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EA1" w:rsidRPr="00AC5C6C" w:rsidRDefault="00A30EA1" w:rsidP="00A30EA1">
      <w:pPr>
        <w:pStyle w:val="Textbody"/>
        <w:spacing w:after="0"/>
        <w:jc w:val="center"/>
        <w:rPr>
          <w:rFonts w:eastAsiaTheme="minorEastAsia" w:cstheme="minorBidi"/>
          <w:b/>
          <w:kern w:val="0"/>
          <w:sz w:val="28"/>
          <w:szCs w:val="28"/>
          <w:lang w:val="ru-RU" w:eastAsia="ru-RU"/>
        </w:rPr>
      </w:pPr>
      <w:r w:rsidRPr="00AC5C6C">
        <w:rPr>
          <w:rFonts w:eastAsiaTheme="minorEastAsia" w:cstheme="minorBidi"/>
          <w:b/>
          <w:kern w:val="0"/>
          <w:sz w:val="28"/>
          <w:szCs w:val="28"/>
          <w:lang w:val="ru-RU" w:eastAsia="ru-RU"/>
        </w:rPr>
        <w:t xml:space="preserve">Отчет Государственного бюджетного учреждения Республики Крым </w:t>
      </w:r>
      <w:r w:rsidRPr="00AC5C6C">
        <w:rPr>
          <w:rFonts w:eastAsiaTheme="minorEastAsia" w:cstheme="minorBidi"/>
          <w:b/>
          <w:kern w:val="0"/>
          <w:sz w:val="28"/>
          <w:szCs w:val="28"/>
          <w:lang w:val="ru-RU" w:eastAsia="ru-RU"/>
        </w:rPr>
        <w:br/>
        <w:t xml:space="preserve">«Дом дружбы народов» </w:t>
      </w:r>
      <w:r w:rsidRPr="00AC5C6C">
        <w:rPr>
          <w:rFonts w:eastAsiaTheme="minorEastAsia" w:cstheme="minorBidi"/>
          <w:b/>
          <w:kern w:val="0"/>
          <w:sz w:val="28"/>
          <w:szCs w:val="28"/>
          <w:lang w:val="ru-RU" w:eastAsia="ru-RU"/>
        </w:rPr>
        <w:br/>
      </w:r>
      <w:r>
        <w:rPr>
          <w:rFonts w:eastAsiaTheme="minorEastAsia" w:cstheme="minorBidi"/>
          <w:b/>
          <w:kern w:val="0"/>
          <w:sz w:val="28"/>
          <w:szCs w:val="28"/>
          <w:lang w:val="ru-RU" w:eastAsia="ru-RU"/>
        </w:rPr>
        <w:t>2020</w:t>
      </w:r>
      <w:r w:rsidRPr="00AC5C6C">
        <w:rPr>
          <w:rFonts w:eastAsiaTheme="minorEastAsia" w:cstheme="minorBidi"/>
          <w:b/>
          <w:kern w:val="0"/>
          <w:sz w:val="28"/>
          <w:szCs w:val="28"/>
          <w:lang w:val="ru-RU" w:eastAsia="ru-RU"/>
        </w:rPr>
        <w:t xml:space="preserve"> год</w:t>
      </w:r>
    </w:p>
    <w:p w:rsidR="00A30EA1" w:rsidRPr="00AC5C6C" w:rsidRDefault="00A30EA1" w:rsidP="00A30EA1">
      <w:pPr>
        <w:pStyle w:val="Textbody"/>
        <w:spacing w:after="0"/>
        <w:ind w:firstLine="709"/>
        <w:jc w:val="both"/>
        <w:rPr>
          <w:color w:val="000000"/>
          <w:sz w:val="28"/>
          <w:szCs w:val="28"/>
          <w:lang w:val="ru-RU"/>
        </w:rPr>
      </w:pPr>
    </w:p>
    <w:p w:rsidR="00A30EA1" w:rsidRPr="00403576" w:rsidRDefault="00A30EA1" w:rsidP="00A30EA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3576">
        <w:rPr>
          <w:rFonts w:ascii="Times New Roman" w:hAnsi="Times New Roman" w:cs="Times New Roman"/>
          <w:sz w:val="28"/>
          <w:szCs w:val="28"/>
        </w:rPr>
        <w:t>ГБУ РК «Дом дружбы народов», является подведомственным учреждением Государственного комитета по делам межнациональных отношений Республики Крым и осуществляет свою деятельность в соответствии с Распоряжением Совета министров Республики Крым от 07 октября 2014 г. № 1018-р «О создании Государственного бюджетного учреждения Республики Крым «Дом дружбы народов» и Устава учреждения.</w:t>
      </w:r>
    </w:p>
    <w:p w:rsidR="00A30EA1" w:rsidRPr="00403576" w:rsidRDefault="00A30EA1" w:rsidP="00A30EA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3576">
        <w:rPr>
          <w:rFonts w:ascii="Times New Roman" w:hAnsi="Times New Roman" w:cs="Times New Roman"/>
          <w:sz w:val="28"/>
          <w:szCs w:val="28"/>
        </w:rPr>
        <w:t>Целями деятельности ГБУ РК «Дом дружбы народов» являются:</w:t>
      </w:r>
      <w:r w:rsidRPr="00403576">
        <w:rPr>
          <w:rFonts w:ascii="Times New Roman" w:hAnsi="Times New Roman" w:cs="Times New Roman"/>
          <w:sz w:val="28"/>
          <w:szCs w:val="28"/>
        </w:rPr>
        <w:br/>
        <w:t xml:space="preserve"> - реализация «Стратегии государственной национальной политики Российской Фе</w:t>
      </w:r>
      <w:r>
        <w:rPr>
          <w:rFonts w:ascii="Times New Roman" w:hAnsi="Times New Roman" w:cs="Times New Roman"/>
          <w:sz w:val="28"/>
          <w:szCs w:val="28"/>
        </w:rPr>
        <w:t>дерации на период до 2025 года»;</w:t>
      </w:r>
    </w:p>
    <w:p w:rsidR="00A30EA1" w:rsidRDefault="00A30EA1" w:rsidP="00A30EA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3576">
        <w:rPr>
          <w:rFonts w:ascii="Times New Roman" w:hAnsi="Times New Roman" w:cs="Times New Roman"/>
          <w:sz w:val="28"/>
          <w:szCs w:val="28"/>
        </w:rPr>
        <w:t>- реализация государственной национальной политики Республики Крым;</w:t>
      </w:r>
      <w:r w:rsidRPr="00403576">
        <w:rPr>
          <w:rFonts w:ascii="Times New Roman" w:hAnsi="Times New Roman" w:cs="Times New Roman"/>
          <w:sz w:val="28"/>
          <w:szCs w:val="28"/>
        </w:rPr>
        <w:br/>
        <w:t>- развитие национально-культурной</w:t>
      </w:r>
      <w:r w:rsidRPr="00403576">
        <w:rPr>
          <w:rFonts w:ascii="Times New Roman" w:hAnsi="Times New Roman" w:cs="Times New Roman"/>
          <w:sz w:val="28"/>
          <w:szCs w:val="28"/>
        </w:rPr>
        <w:tab/>
        <w:t xml:space="preserve"> идентичности народов Крыма;</w:t>
      </w:r>
      <w:r w:rsidRPr="00403576">
        <w:rPr>
          <w:rFonts w:ascii="Times New Roman" w:hAnsi="Times New Roman" w:cs="Times New Roman"/>
          <w:sz w:val="28"/>
          <w:szCs w:val="28"/>
        </w:rPr>
        <w:br/>
        <w:t>- обеспечение межнационального</w:t>
      </w:r>
      <w:r>
        <w:rPr>
          <w:rFonts w:ascii="Times New Roman" w:hAnsi="Times New Roman" w:cs="Times New Roman"/>
          <w:sz w:val="28"/>
          <w:szCs w:val="28"/>
        </w:rPr>
        <w:t xml:space="preserve"> и международного согласия в РК.</w:t>
      </w:r>
    </w:p>
    <w:p w:rsidR="007304A7" w:rsidRDefault="007304A7" w:rsidP="00A30EA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304A7" w:rsidRDefault="007304A7" w:rsidP="007304A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276850" cy="3660071"/>
            <wp:effectExtent l="19050" t="0" r="0" b="0"/>
            <wp:docPr id="24" name="Рисунок 23" descr="IMG_79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972.JPG"/>
                    <pic:cNvPicPr/>
                  </pic:nvPicPr>
                  <pic:blipFill>
                    <a:blip r:embed="rId4" cstate="print"/>
                    <a:srcRect l="11176" t="12334" r="10588" b="6387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3660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3D7C" w:rsidRPr="00263D7C" w:rsidRDefault="00263D7C" w:rsidP="00263D7C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63D7C">
        <w:rPr>
          <w:rFonts w:ascii="Times New Roman" w:hAnsi="Times New Roman" w:cs="Times New Roman"/>
          <w:i/>
          <w:sz w:val="24"/>
          <w:szCs w:val="24"/>
        </w:rPr>
        <w:t>Республика Крым - территория межнационального согласия</w:t>
      </w:r>
    </w:p>
    <w:p w:rsidR="008A7558" w:rsidRPr="00403576" w:rsidRDefault="008A7558" w:rsidP="00A30EA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30EA1" w:rsidRPr="00EC5B3B" w:rsidRDefault="00A30EA1" w:rsidP="00A30EA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3576">
        <w:rPr>
          <w:rFonts w:ascii="Times New Roman" w:hAnsi="Times New Roman" w:cs="Times New Roman"/>
          <w:sz w:val="28"/>
          <w:szCs w:val="28"/>
        </w:rPr>
        <w:t>В рамках реализации мероприятий Государственной программы Республики Крым по укреплению единства российской нации и этнокультурному развитию народов России «Республика Крым - территория межнационального согласия», при поддержке Государственного комитета по делам межнационал</w:t>
      </w:r>
      <w:r>
        <w:rPr>
          <w:rFonts w:ascii="Times New Roman" w:hAnsi="Times New Roman" w:cs="Times New Roman"/>
          <w:sz w:val="28"/>
          <w:szCs w:val="28"/>
        </w:rPr>
        <w:t xml:space="preserve">ьных отношений Республики Крым </w:t>
      </w:r>
      <w:r w:rsidRPr="00AC5C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ГБУ РК «Дом дружбы народов» запланировано </w:t>
      </w:r>
      <w:r w:rsidRPr="0018718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7</w:t>
      </w:r>
      <w:r w:rsidR="00DB56F2" w:rsidRPr="0018718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B56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мероприятие</w:t>
      </w:r>
      <w:r w:rsidRPr="00EC5B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 отчетный период </w:t>
      </w:r>
      <w:r w:rsidRPr="00EC5B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проведено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B56F2" w:rsidRPr="0018718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72</w:t>
      </w:r>
      <w:r w:rsidRPr="00EC5B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EC5B3B">
        <w:rPr>
          <w:rFonts w:ascii="Times New Roman" w:hAnsi="Times New Roman" w:cs="Times New Roman"/>
          <w:sz w:val="28"/>
          <w:szCs w:val="28"/>
        </w:rPr>
        <w:t>в том числе:</w:t>
      </w:r>
    </w:p>
    <w:p w:rsidR="008A7558" w:rsidRPr="00EC5B3B" w:rsidRDefault="00A30EA1" w:rsidP="008A7558">
      <w:pPr>
        <w:shd w:val="clear" w:color="auto" w:fill="FFFFFF" w:themeFill="background1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B3B">
        <w:rPr>
          <w:rFonts w:ascii="Times New Roman" w:hAnsi="Times New Roman" w:cs="Times New Roman"/>
          <w:sz w:val="28"/>
          <w:szCs w:val="28"/>
        </w:rPr>
        <w:t>-</w:t>
      </w:r>
      <w:r w:rsidRPr="004539EC">
        <w:rPr>
          <w:rFonts w:ascii="Times New Roman" w:hAnsi="Times New Roman" w:cs="Times New Roman"/>
          <w:sz w:val="28"/>
          <w:szCs w:val="28"/>
        </w:rPr>
        <w:t xml:space="preserve"> </w:t>
      </w:r>
      <w:r w:rsidR="00DB56F2" w:rsidRPr="00187189">
        <w:rPr>
          <w:rFonts w:ascii="Times New Roman" w:hAnsi="Times New Roman" w:cs="Times New Roman"/>
          <w:b/>
          <w:sz w:val="28"/>
          <w:szCs w:val="28"/>
        </w:rPr>
        <w:t>47</w:t>
      </w:r>
      <w:r w:rsidR="002D434C">
        <w:rPr>
          <w:rFonts w:ascii="Times New Roman" w:hAnsi="Times New Roman" w:cs="Times New Roman"/>
          <w:sz w:val="28"/>
          <w:szCs w:val="28"/>
        </w:rPr>
        <w:t xml:space="preserve"> </w:t>
      </w:r>
      <w:r w:rsidRPr="00EC5B3B">
        <w:rPr>
          <w:rFonts w:ascii="Times New Roman" w:hAnsi="Times New Roman" w:cs="Times New Roman"/>
          <w:sz w:val="28"/>
          <w:szCs w:val="28"/>
        </w:rPr>
        <w:t>культурно – массовых мероприятий, направленных на развитие национальных культур и традиций;</w:t>
      </w:r>
    </w:p>
    <w:p w:rsidR="00A30EA1" w:rsidRDefault="00DB56F2" w:rsidP="00A30EA1">
      <w:pPr>
        <w:shd w:val="clear" w:color="auto" w:fill="FFFFFF" w:themeFill="background1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87189">
        <w:rPr>
          <w:rFonts w:ascii="Times New Roman" w:hAnsi="Times New Roman" w:cs="Times New Roman"/>
          <w:b/>
          <w:sz w:val="28"/>
          <w:szCs w:val="28"/>
        </w:rPr>
        <w:t>9</w:t>
      </w:r>
      <w:r w:rsidR="002D434C">
        <w:rPr>
          <w:rFonts w:ascii="Times New Roman" w:hAnsi="Times New Roman" w:cs="Times New Roman"/>
          <w:sz w:val="28"/>
          <w:szCs w:val="28"/>
        </w:rPr>
        <w:t xml:space="preserve"> </w:t>
      </w:r>
      <w:r w:rsidR="00A30EA1" w:rsidRPr="004539EC">
        <w:rPr>
          <w:rFonts w:ascii="Times New Roman" w:hAnsi="Times New Roman" w:cs="Times New Roman"/>
          <w:sz w:val="28"/>
          <w:szCs w:val="28"/>
        </w:rPr>
        <w:t>мероприят</w:t>
      </w:r>
      <w:r w:rsidR="00476605">
        <w:rPr>
          <w:rFonts w:ascii="Times New Roman" w:hAnsi="Times New Roman" w:cs="Times New Roman"/>
          <w:sz w:val="28"/>
          <w:szCs w:val="28"/>
        </w:rPr>
        <w:t>ий</w:t>
      </w:r>
      <w:r w:rsidR="00A30EA1" w:rsidRPr="004539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187189">
        <w:rPr>
          <w:rFonts w:ascii="Times New Roman" w:hAnsi="Times New Roman" w:cs="Times New Roman"/>
          <w:b/>
          <w:sz w:val="28"/>
          <w:szCs w:val="28"/>
        </w:rPr>
        <w:t>3</w:t>
      </w:r>
      <w:r w:rsidR="00A30EA1" w:rsidRPr="00EC5B3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476605">
        <w:rPr>
          <w:rFonts w:ascii="Times New Roman" w:hAnsi="Times New Roman" w:cs="Times New Roman"/>
          <w:sz w:val="28"/>
          <w:szCs w:val="28"/>
        </w:rPr>
        <w:t>конференция, направленные</w:t>
      </w:r>
      <w:r w:rsidR="00A30EA1" w:rsidRPr="00EC5B3B">
        <w:rPr>
          <w:rFonts w:ascii="Times New Roman" w:hAnsi="Times New Roman" w:cs="Times New Roman"/>
          <w:sz w:val="28"/>
          <w:szCs w:val="28"/>
        </w:rPr>
        <w:t xml:space="preserve"> на повышение уровня </w:t>
      </w:r>
      <w:r w:rsidR="00A30EA1">
        <w:rPr>
          <w:rFonts w:ascii="Times New Roman" w:hAnsi="Times New Roman" w:cs="Times New Roman"/>
          <w:sz w:val="28"/>
          <w:szCs w:val="28"/>
        </w:rPr>
        <w:t>добрососедства</w:t>
      </w:r>
      <w:r w:rsidR="00A30EA1" w:rsidRPr="00EC5B3B">
        <w:rPr>
          <w:rFonts w:ascii="Times New Roman" w:hAnsi="Times New Roman" w:cs="Times New Roman"/>
          <w:sz w:val="28"/>
          <w:szCs w:val="28"/>
        </w:rPr>
        <w:t xml:space="preserve"> в обществе и противодействие проявления ксенофобии; </w:t>
      </w:r>
    </w:p>
    <w:p w:rsidR="002D434C" w:rsidRPr="00EC5B3B" w:rsidRDefault="00DB56F2" w:rsidP="002D434C">
      <w:pPr>
        <w:shd w:val="clear" w:color="auto" w:fill="FFFFFF" w:themeFill="background1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187189">
        <w:rPr>
          <w:rFonts w:ascii="Times New Roman" w:hAnsi="Times New Roman" w:cs="Times New Roman"/>
          <w:b/>
          <w:sz w:val="28"/>
          <w:szCs w:val="28"/>
        </w:rPr>
        <w:t>4</w:t>
      </w:r>
      <w:r w:rsidR="002D434C">
        <w:rPr>
          <w:rFonts w:ascii="Times New Roman" w:hAnsi="Times New Roman" w:cs="Times New Roman"/>
          <w:sz w:val="28"/>
          <w:szCs w:val="28"/>
        </w:rPr>
        <w:t xml:space="preserve"> духовно-просветительских мероприятий в сфере религии</w:t>
      </w:r>
      <w:r w:rsidR="00476605">
        <w:rPr>
          <w:rFonts w:ascii="Times New Roman" w:hAnsi="Times New Roman" w:cs="Times New Roman"/>
          <w:sz w:val="28"/>
          <w:szCs w:val="28"/>
        </w:rPr>
        <w:t>;</w:t>
      </w:r>
    </w:p>
    <w:p w:rsidR="00421AD4" w:rsidRDefault="00A30EA1" w:rsidP="009438E0">
      <w:pPr>
        <w:shd w:val="clear" w:color="auto" w:fill="FFFFFF" w:themeFill="background1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B3B">
        <w:rPr>
          <w:rFonts w:ascii="Times New Roman" w:hAnsi="Times New Roman" w:cs="Times New Roman"/>
          <w:sz w:val="28"/>
          <w:szCs w:val="28"/>
        </w:rPr>
        <w:t xml:space="preserve">- </w:t>
      </w:r>
      <w:r w:rsidR="00DB56F2" w:rsidRPr="00187189">
        <w:rPr>
          <w:rFonts w:ascii="Times New Roman" w:hAnsi="Times New Roman" w:cs="Times New Roman"/>
          <w:b/>
          <w:sz w:val="28"/>
          <w:szCs w:val="28"/>
        </w:rPr>
        <w:t>9</w:t>
      </w:r>
      <w:r w:rsidRPr="00EC5B3B">
        <w:rPr>
          <w:rFonts w:ascii="Times New Roman" w:hAnsi="Times New Roman" w:cs="Times New Roman"/>
          <w:sz w:val="28"/>
          <w:szCs w:val="28"/>
        </w:rPr>
        <w:t xml:space="preserve"> в рамках содействия сохранению историко-культурного наследия крымских караимов и крымчаков. </w:t>
      </w:r>
    </w:p>
    <w:p w:rsidR="00187189" w:rsidRDefault="00187189" w:rsidP="00187189">
      <w:pPr>
        <w:shd w:val="clear" w:color="auto" w:fill="FFFFFF" w:themeFill="background1"/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 финансовой поддержки проведено:</w:t>
      </w:r>
      <w:r>
        <w:rPr>
          <w:rFonts w:ascii="Times New Roman" w:hAnsi="Times New Roman" w:cs="Times New Roman"/>
          <w:sz w:val="28"/>
          <w:szCs w:val="28"/>
        </w:rPr>
        <w:br/>
        <w:t xml:space="preserve">- Онлайн мероприятий – </w:t>
      </w:r>
      <w:r w:rsidRPr="00187189">
        <w:rPr>
          <w:rFonts w:ascii="Times New Roman" w:hAnsi="Times New Roman" w:cs="Times New Roman"/>
          <w:b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br/>
        <w:t xml:space="preserve">- Мастер-классы по фольклору и декоративно-прикладному искусству – </w:t>
      </w:r>
      <w:r w:rsidRPr="00187189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A7558" w:rsidRDefault="008A7558" w:rsidP="008A7558">
      <w:pPr>
        <w:shd w:val="clear" w:color="auto" w:fill="FFFFFF" w:themeFill="background1"/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819650" cy="3133725"/>
            <wp:effectExtent l="19050" t="0" r="0" b="0"/>
            <wp:docPr id="21" name="Рисунок 20" descr="IMG_0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835.JPG"/>
                    <pic:cNvPicPr/>
                  </pic:nvPicPr>
                  <pic:blipFill>
                    <a:blip r:embed="rId5" cstate="print"/>
                    <a:srcRect l="8993" t="11321"/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3D7C" w:rsidRPr="00263D7C" w:rsidRDefault="00263D7C" w:rsidP="008A7558">
      <w:pPr>
        <w:shd w:val="clear" w:color="auto" w:fill="FFFFFF" w:themeFill="background1"/>
        <w:spacing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63D7C">
        <w:rPr>
          <w:rFonts w:ascii="Times New Roman" w:hAnsi="Times New Roman" w:cs="Times New Roman"/>
          <w:i/>
          <w:sz w:val="24"/>
          <w:szCs w:val="24"/>
        </w:rPr>
        <w:t>Выставка работ мастеров декоративно-прикладного искусства в рамках Фестиваля украинской культуры "Обжинки"</w:t>
      </w:r>
    </w:p>
    <w:p w:rsidR="00263D7C" w:rsidRDefault="00263D7C" w:rsidP="008A7558">
      <w:pPr>
        <w:shd w:val="clear" w:color="auto" w:fill="FFFFFF" w:themeFill="background1"/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87189" w:rsidRDefault="00187189" w:rsidP="00187189">
      <w:pPr>
        <w:shd w:val="clear" w:color="auto" w:fill="FFFFFF" w:themeFill="background1"/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Сотрудники ДДН и коллективы учреждения приняли участие в </w:t>
      </w:r>
      <w:r w:rsidRPr="00187189">
        <w:rPr>
          <w:rFonts w:ascii="Times New Roman" w:hAnsi="Times New Roman" w:cs="Times New Roman"/>
          <w:b/>
          <w:sz w:val="28"/>
          <w:szCs w:val="28"/>
        </w:rPr>
        <w:t>32</w:t>
      </w:r>
      <w:r>
        <w:rPr>
          <w:rFonts w:ascii="Times New Roman" w:hAnsi="Times New Roman" w:cs="Times New Roman"/>
          <w:sz w:val="28"/>
          <w:szCs w:val="28"/>
        </w:rPr>
        <w:t xml:space="preserve"> конкурсах и фестивалях различного уровня.</w:t>
      </w:r>
    </w:p>
    <w:p w:rsidR="00187189" w:rsidRPr="006548D7" w:rsidRDefault="00421AD4" w:rsidP="006548D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36F4">
        <w:rPr>
          <w:rFonts w:ascii="Times New Roman" w:hAnsi="Times New Roman" w:cs="Times New Roman"/>
          <w:sz w:val="28"/>
          <w:szCs w:val="28"/>
        </w:rPr>
        <w:t xml:space="preserve">За отчетный период количество участников мероприятий, направленных на укрепление общероссийского гражданского единства и этнокультурного развития народов России составило </w:t>
      </w:r>
      <w:r w:rsidR="00DB56F2" w:rsidRPr="00187189">
        <w:rPr>
          <w:rFonts w:ascii="Times New Roman" w:hAnsi="Times New Roman" w:cs="Times New Roman"/>
          <w:b/>
          <w:sz w:val="28"/>
          <w:szCs w:val="28"/>
        </w:rPr>
        <w:t>85</w:t>
      </w:r>
      <w:r w:rsidR="00187189" w:rsidRPr="00187189">
        <w:rPr>
          <w:rFonts w:ascii="Times New Roman" w:hAnsi="Times New Roman" w:cs="Times New Roman"/>
          <w:b/>
          <w:sz w:val="28"/>
          <w:szCs w:val="28"/>
        </w:rPr>
        <w:t> </w:t>
      </w:r>
      <w:r w:rsidR="00DB56F2" w:rsidRPr="00187189">
        <w:rPr>
          <w:rFonts w:ascii="Times New Roman" w:hAnsi="Times New Roman" w:cs="Times New Roman"/>
          <w:b/>
          <w:sz w:val="28"/>
          <w:szCs w:val="28"/>
        </w:rPr>
        <w:t>300</w:t>
      </w:r>
    </w:p>
    <w:p w:rsidR="00A30EA1" w:rsidRPr="00AC5C6C" w:rsidRDefault="00A30EA1" w:rsidP="00A30E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39EC">
        <w:rPr>
          <w:rFonts w:ascii="Times New Roman" w:hAnsi="Times New Roman" w:cs="Times New Roman"/>
          <w:sz w:val="28"/>
          <w:szCs w:val="28"/>
        </w:rPr>
        <w:t>Все мероприятия ГБУ РК «ДДН» проводит при поддержке Государственного комитета по делам межнациональных отношений Республики Крым.</w:t>
      </w:r>
    </w:p>
    <w:p w:rsidR="00A30EA1" w:rsidRDefault="00A30EA1" w:rsidP="00A30EA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0EA1" w:rsidRDefault="00A30EA1" w:rsidP="00A30EA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0EA1" w:rsidRDefault="00A30EA1" w:rsidP="00A30EA1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C6C">
        <w:rPr>
          <w:rFonts w:ascii="Times New Roman" w:hAnsi="Times New Roman" w:cs="Times New Roman"/>
          <w:b/>
          <w:sz w:val="28"/>
          <w:szCs w:val="28"/>
        </w:rPr>
        <w:t>Работа с национально-культурными автономиями и общественными организациями</w:t>
      </w:r>
    </w:p>
    <w:p w:rsidR="00A30EA1" w:rsidRPr="00AC5C6C" w:rsidRDefault="00A30EA1" w:rsidP="00A30EA1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0EA1" w:rsidRPr="00AC5C6C" w:rsidRDefault="00A30EA1" w:rsidP="00A30EA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5C6C">
        <w:rPr>
          <w:rFonts w:ascii="Times New Roman" w:hAnsi="Times New Roman" w:cs="Times New Roman"/>
          <w:sz w:val="28"/>
          <w:szCs w:val="28"/>
        </w:rPr>
        <w:t>Одним из направлений деятельности учреждения с национально-культурными автономиями и общественными организациями Республики Крым является оказание методической, практической и финансовой помощи в подготовке и проведении различных мероприятий:</w:t>
      </w:r>
    </w:p>
    <w:p w:rsidR="00A30EA1" w:rsidRPr="00AC5C6C" w:rsidRDefault="00A30EA1" w:rsidP="00A30EA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5C6C">
        <w:rPr>
          <w:rFonts w:ascii="Times New Roman" w:hAnsi="Times New Roman" w:cs="Times New Roman"/>
          <w:sz w:val="28"/>
          <w:szCs w:val="28"/>
        </w:rPr>
        <w:t xml:space="preserve">- оказано </w:t>
      </w:r>
      <w:r w:rsidR="00187189" w:rsidRPr="00187189">
        <w:rPr>
          <w:rFonts w:ascii="Times New Roman" w:hAnsi="Times New Roman" w:cs="Times New Roman"/>
          <w:b/>
          <w:sz w:val="28"/>
          <w:szCs w:val="28"/>
        </w:rPr>
        <w:t>77</w:t>
      </w:r>
      <w:r w:rsidRPr="00187189">
        <w:rPr>
          <w:rFonts w:ascii="Times New Roman" w:hAnsi="Times New Roman" w:cs="Times New Roman"/>
          <w:sz w:val="28"/>
          <w:szCs w:val="28"/>
        </w:rPr>
        <w:t xml:space="preserve"> </w:t>
      </w:r>
      <w:r w:rsidRPr="00AC5C6C">
        <w:rPr>
          <w:rFonts w:ascii="Times New Roman" w:hAnsi="Times New Roman" w:cs="Times New Roman"/>
          <w:sz w:val="28"/>
          <w:szCs w:val="28"/>
        </w:rPr>
        <w:t xml:space="preserve">консультаций национально-культурным автономиям, руководителям </w:t>
      </w:r>
      <w:r>
        <w:rPr>
          <w:rFonts w:ascii="Times New Roman" w:hAnsi="Times New Roman" w:cs="Times New Roman"/>
          <w:sz w:val="28"/>
          <w:szCs w:val="28"/>
        </w:rPr>
        <w:t xml:space="preserve">национальных </w:t>
      </w:r>
      <w:r w:rsidRPr="00AC5C6C">
        <w:rPr>
          <w:rFonts w:ascii="Times New Roman" w:hAnsi="Times New Roman" w:cs="Times New Roman"/>
          <w:sz w:val="28"/>
          <w:szCs w:val="28"/>
        </w:rPr>
        <w:t>творческих коллективов, представителям общественных организаций Республики Крым;</w:t>
      </w:r>
    </w:p>
    <w:p w:rsidR="00A30EA1" w:rsidRPr="00AC5C6C" w:rsidRDefault="00A30EA1" w:rsidP="00A30EA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5C6C">
        <w:rPr>
          <w:rFonts w:ascii="Times New Roman" w:hAnsi="Times New Roman" w:cs="Times New Roman"/>
          <w:sz w:val="28"/>
          <w:szCs w:val="28"/>
        </w:rPr>
        <w:t>- выдано</w:t>
      </w:r>
      <w:r w:rsidRPr="009438E0">
        <w:rPr>
          <w:rFonts w:ascii="Times New Roman" w:hAnsi="Times New Roman" w:cs="Times New Roman"/>
          <w:sz w:val="28"/>
          <w:szCs w:val="28"/>
        </w:rPr>
        <w:t xml:space="preserve"> </w:t>
      </w:r>
      <w:r w:rsidR="00044A5C" w:rsidRPr="00187189">
        <w:rPr>
          <w:rFonts w:ascii="Times New Roman" w:hAnsi="Times New Roman" w:cs="Times New Roman"/>
          <w:b/>
          <w:sz w:val="28"/>
          <w:szCs w:val="28"/>
        </w:rPr>
        <w:t>51</w:t>
      </w:r>
      <w:r w:rsidRPr="00187189">
        <w:rPr>
          <w:rFonts w:ascii="Times New Roman" w:hAnsi="Times New Roman" w:cs="Times New Roman"/>
          <w:sz w:val="28"/>
          <w:szCs w:val="28"/>
        </w:rPr>
        <w:t xml:space="preserve"> </w:t>
      </w:r>
      <w:r w:rsidRPr="00AC5C6C">
        <w:rPr>
          <w:rFonts w:ascii="Times New Roman" w:hAnsi="Times New Roman" w:cs="Times New Roman"/>
          <w:sz w:val="28"/>
          <w:szCs w:val="28"/>
        </w:rPr>
        <w:t xml:space="preserve">методических материала (рекомендации, сценарии, положения фестивалей, конкурсов и т.д., на основании заявок) национально-культурным </w:t>
      </w:r>
      <w:r w:rsidRPr="00AC5C6C">
        <w:rPr>
          <w:rFonts w:ascii="Times New Roman" w:hAnsi="Times New Roman" w:cs="Times New Roman"/>
          <w:sz w:val="28"/>
          <w:szCs w:val="28"/>
        </w:rPr>
        <w:lastRenderedPageBreak/>
        <w:t>автономиям и руководителям фольклорных, национальных самодеятельных коллективов Республики Крым.</w:t>
      </w:r>
    </w:p>
    <w:p w:rsidR="00A30EA1" w:rsidRDefault="00A30EA1" w:rsidP="00A30EA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C5C6C">
        <w:rPr>
          <w:rFonts w:ascii="Times New Roman" w:hAnsi="Times New Roman" w:cs="Times New Roman"/>
          <w:color w:val="000000"/>
          <w:sz w:val="28"/>
          <w:szCs w:val="28"/>
        </w:rPr>
        <w:t>С целью расширения круга возможностей по реализации национальной политики и всестороннего обмена профессиональным опытом, в отчетный период подписаны</w:t>
      </w:r>
      <w:r w:rsidRPr="00887CC1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="00887CC1" w:rsidRPr="0018718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7</w:t>
      </w:r>
      <w:r w:rsidRPr="00887C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C5C6C">
        <w:rPr>
          <w:rFonts w:ascii="Times New Roman" w:hAnsi="Times New Roman" w:cs="Times New Roman"/>
          <w:sz w:val="28"/>
          <w:szCs w:val="28"/>
          <w:shd w:val="clear" w:color="auto" w:fill="FFFFFF"/>
        </w:rPr>
        <w:t>соглашений о сотру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дничестве.</w:t>
      </w:r>
    </w:p>
    <w:p w:rsidR="00263D7C" w:rsidRDefault="00263D7C" w:rsidP="00A30EA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63D7C" w:rsidRDefault="00263D7C" w:rsidP="00A30EA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30EA1" w:rsidRDefault="00A30EA1" w:rsidP="00A30EA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0F4E">
        <w:rPr>
          <w:rFonts w:ascii="Times New Roman" w:hAnsi="Times New Roman" w:cs="Times New Roman"/>
          <w:color w:val="000000" w:themeColor="text1"/>
          <w:sz w:val="28"/>
          <w:szCs w:val="28"/>
        </w:rPr>
        <w:t>С целью выявления и повышения профессионального уровня национальных творческ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их коллективов Республики Крым, </w:t>
      </w:r>
      <w:r w:rsidRPr="003E0F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осуществлено более </w:t>
      </w:r>
      <w:r w:rsidR="00EB7DFA" w:rsidRPr="00187189">
        <w:rPr>
          <w:rFonts w:ascii="Times New Roman" w:hAnsi="Times New Roman" w:cs="Times New Roman"/>
          <w:sz w:val="28"/>
          <w:szCs w:val="28"/>
        </w:rPr>
        <w:t>30</w:t>
      </w:r>
      <w:r w:rsidRPr="00187189">
        <w:rPr>
          <w:rFonts w:ascii="Times New Roman" w:hAnsi="Times New Roman" w:cs="Times New Roman"/>
          <w:sz w:val="28"/>
          <w:szCs w:val="28"/>
        </w:rPr>
        <w:t xml:space="preserve"> </w:t>
      </w:r>
      <w:r w:rsidRPr="003E0F4E">
        <w:rPr>
          <w:rFonts w:ascii="Times New Roman" w:hAnsi="Times New Roman" w:cs="Times New Roman"/>
          <w:color w:val="000000" w:themeColor="text1"/>
          <w:sz w:val="28"/>
          <w:szCs w:val="28"/>
        </w:rPr>
        <w:t>выездов в сельские районы и города Республики Крым.</w:t>
      </w:r>
    </w:p>
    <w:p w:rsidR="00A30EA1" w:rsidRDefault="00A30EA1" w:rsidP="00A30EA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30EA1" w:rsidRDefault="00A30EA1" w:rsidP="00C50A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отчетный период проведены дни культуры: </w:t>
      </w:r>
      <w:r w:rsidR="00C50A0E" w:rsidRPr="009438E0">
        <w:rPr>
          <w:rFonts w:ascii="Times New Roman" w:hAnsi="Times New Roman" w:cs="Times New Roman"/>
          <w:sz w:val="28"/>
          <w:szCs w:val="28"/>
        </w:rPr>
        <w:t>чехов, французов,</w:t>
      </w:r>
      <w:r w:rsidR="00C50A0E">
        <w:rPr>
          <w:rFonts w:ascii="Times New Roman" w:hAnsi="Times New Roman" w:cs="Times New Roman"/>
          <w:sz w:val="28"/>
          <w:szCs w:val="28"/>
        </w:rPr>
        <w:t xml:space="preserve"> эстонцев</w:t>
      </w:r>
      <w:r w:rsidR="00C50A0E" w:rsidRPr="009438E0">
        <w:rPr>
          <w:rFonts w:ascii="Times New Roman" w:hAnsi="Times New Roman" w:cs="Times New Roman"/>
          <w:sz w:val="28"/>
          <w:szCs w:val="28"/>
        </w:rPr>
        <w:t xml:space="preserve"> болгар, украинцев, молдаван, греков, </w:t>
      </w:r>
      <w:r w:rsidR="00C50A0E">
        <w:rPr>
          <w:rFonts w:ascii="Times New Roman" w:hAnsi="Times New Roman" w:cs="Times New Roman"/>
          <w:sz w:val="28"/>
          <w:szCs w:val="28"/>
        </w:rPr>
        <w:t xml:space="preserve">белорусов, немцев, </w:t>
      </w:r>
      <w:r w:rsidR="00C50A0E" w:rsidRPr="009438E0">
        <w:rPr>
          <w:rFonts w:ascii="Times New Roman" w:hAnsi="Times New Roman" w:cs="Times New Roman"/>
          <w:sz w:val="28"/>
          <w:szCs w:val="28"/>
        </w:rPr>
        <w:t>крымских татар</w:t>
      </w:r>
      <w:r w:rsidR="00C50A0E">
        <w:rPr>
          <w:rFonts w:ascii="Times New Roman" w:hAnsi="Times New Roman" w:cs="Times New Roman"/>
          <w:sz w:val="28"/>
          <w:szCs w:val="28"/>
        </w:rPr>
        <w:t>, армян, корейцев,</w:t>
      </w:r>
      <w:r w:rsidR="00C50A0E" w:rsidRPr="009438E0">
        <w:rPr>
          <w:rFonts w:ascii="Times New Roman" w:hAnsi="Times New Roman" w:cs="Times New Roman"/>
          <w:sz w:val="28"/>
          <w:szCs w:val="28"/>
        </w:rPr>
        <w:t xml:space="preserve"> караимов, </w:t>
      </w:r>
      <w:r w:rsidR="00C50A0E">
        <w:rPr>
          <w:rFonts w:ascii="Times New Roman" w:hAnsi="Times New Roman" w:cs="Times New Roman"/>
          <w:sz w:val="28"/>
          <w:szCs w:val="28"/>
        </w:rPr>
        <w:t>крымчаков</w:t>
      </w:r>
      <w:r w:rsidR="00084504">
        <w:rPr>
          <w:rFonts w:ascii="Times New Roman" w:hAnsi="Times New Roman" w:cs="Times New Roman"/>
          <w:sz w:val="28"/>
          <w:szCs w:val="28"/>
        </w:rPr>
        <w:t xml:space="preserve"> и азербайджанцев.</w:t>
      </w:r>
    </w:p>
    <w:p w:rsidR="00A30EA1" w:rsidRDefault="00A30EA1" w:rsidP="00A30EA1">
      <w:pPr>
        <w:shd w:val="clear" w:color="auto" w:fill="FFFFFF" w:themeFill="background1"/>
        <w:adjustRightInd w:val="0"/>
        <w:spacing w:line="240" w:lineRule="auto"/>
        <w:ind w:right="-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A4207">
        <w:rPr>
          <w:rFonts w:ascii="Times New Roman" w:hAnsi="Times New Roman" w:cs="Times New Roman"/>
          <w:sz w:val="28"/>
          <w:szCs w:val="28"/>
        </w:rPr>
        <w:t>Важным направлением в работе ДДН является организация национальны</w:t>
      </w:r>
      <w:r>
        <w:rPr>
          <w:rFonts w:ascii="Times New Roman" w:hAnsi="Times New Roman" w:cs="Times New Roman"/>
          <w:sz w:val="28"/>
          <w:szCs w:val="28"/>
        </w:rPr>
        <w:t>х праздников, которые объединяют не только представителей определенной нации, но и народы всего крымского полуострова. П</w:t>
      </w:r>
      <w:r w:rsidRPr="004A4207">
        <w:rPr>
          <w:rFonts w:ascii="Times New Roman" w:hAnsi="Times New Roman" w:cs="Times New Roman"/>
          <w:sz w:val="28"/>
          <w:szCs w:val="28"/>
        </w:rPr>
        <w:t xml:space="preserve">роведение </w:t>
      </w:r>
      <w:r>
        <w:rPr>
          <w:rFonts w:ascii="Times New Roman" w:hAnsi="Times New Roman" w:cs="Times New Roman"/>
          <w:sz w:val="28"/>
          <w:szCs w:val="28"/>
        </w:rPr>
        <w:t>народного</w:t>
      </w:r>
      <w:r w:rsidRPr="004A4207">
        <w:rPr>
          <w:rFonts w:ascii="Times New Roman" w:hAnsi="Times New Roman" w:cs="Times New Roman"/>
          <w:sz w:val="28"/>
          <w:szCs w:val="28"/>
        </w:rPr>
        <w:t xml:space="preserve"> праздник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A420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4A4207">
        <w:rPr>
          <w:rFonts w:ascii="Times New Roman" w:hAnsi="Times New Roman" w:cs="Times New Roman"/>
          <w:sz w:val="28"/>
          <w:szCs w:val="28"/>
        </w:rPr>
        <w:t>Трифан</w:t>
      </w:r>
      <w:proofErr w:type="spellEnd"/>
      <w:r w:rsidRPr="004A420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A4207">
        <w:rPr>
          <w:rFonts w:ascii="Times New Roman" w:hAnsi="Times New Roman" w:cs="Times New Roman"/>
          <w:sz w:val="28"/>
          <w:szCs w:val="28"/>
        </w:rPr>
        <w:t>Зарезан</w:t>
      </w:r>
      <w:proofErr w:type="gramEnd"/>
      <w:r w:rsidRPr="004A4207">
        <w:rPr>
          <w:rFonts w:ascii="Times New Roman" w:hAnsi="Times New Roman" w:cs="Times New Roman"/>
          <w:sz w:val="28"/>
          <w:szCs w:val="28"/>
        </w:rPr>
        <w:t xml:space="preserve">» в рамках дней болгарской культуры и </w:t>
      </w:r>
      <w:r>
        <w:rPr>
          <w:rFonts w:ascii="Times New Roman" w:hAnsi="Times New Roman" w:cs="Times New Roman"/>
          <w:sz w:val="28"/>
          <w:szCs w:val="28"/>
        </w:rPr>
        <w:t>национального</w:t>
      </w:r>
      <w:r w:rsidRPr="004A4207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олдавского</w:t>
      </w:r>
      <w:r w:rsidRPr="004A4207">
        <w:rPr>
          <w:rFonts w:ascii="Times New Roman" w:hAnsi="Times New Roman" w:cs="Times New Roman"/>
          <w:sz w:val="28"/>
          <w:szCs w:val="28"/>
        </w:rPr>
        <w:t xml:space="preserve"> праздник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A4207">
        <w:rPr>
          <w:rFonts w:ascii="Times New Roman" w:hAnsi="Times New Roman" w:cs="Times New Roman"/>
          <w:sz w:val="28"/>
          <w:szCs w:val="28"/>
        </w:rPr>
        <w:t xml:space="preserve"> «Мерцишор» </w:t>
      </w:r>
      <w:r>
        <w:rPr>
          <w:rFonts w:ascii="Times New Roman" w:hAnsi="Times New Roman" w:cs="Times New Roman"/>
          <w:sz w:val="28"/>
          <w:szCs w:val="28"/>
        </w:rPr>
        <w:t xml:space="preserve">стало подтверждением сплоченности, дружбы и добрососедского отношения людей разный народов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конфессий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467A1" w:rsidRDefault="00E467A1" w:rsidP="00A30EA1">
      <w:pPr>
        <w:shd w:val="clear" w:color="auto" w:fill="FFFFFF" w:themeFill="background1"/>
        <w:adjustRightInd w:val="0"/>
        <w:spacing w:line="240" w:lineRule="auto"/>
        <w:ind w:right="-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480810" cy="4320540"/>
            <wp:effectExtent l="19050" t="0" r="0" b="0"/>
            <wp:docPr id="17" name="Рисунок 16" descr="IMG_7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24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3D7C" w:rsidRPr="00263D7C" w:rsidRDefault="00263D7C" w:rsidP="00263D7C">
      <w:pPr>
        <w:shd w:val="clear" w:color="auto" w:fill="FFFFFF" w:themeFill="background1"/>
        <w:adjustRightInd w:val="0"/>
        <w:spacing w:line="240" w:lineRule="auto"/>
        <w:ind w:right="-51"/>
        <w:jc w:val="center"/>
        <w:rPr>
          <w:rFonts w:ascii="Times New Roman" w:hAnsi="Times New Roman"/>
          <w:i/>
          <w:sz w:val="24"/>
          <w:szCs w:val="24"/>
        </w:rPr>
      </w:pPr>
      <w:r w:rsidRPr="00263D7C">
        <w:rPr>
          <w:rFonts w:ascii="Times New Roman" w:hAnsi="Times New Roman"/>
          <w:i/>
          <w:sz w:val="24"/>
          <w:szCs w:val="24"/>
        </w:rPr>
        <w:t xml:space="preserve">Болгарский народный праздник </w:t>
      </w:r>
      <w:proofErr w:type="spellStart"/>
      <w:r w:rsidRPr="00263D7C">
        <w:rPr>
          <w:rFonts w:ascii="Times New Roman" w:hAnsi="Times New Roman"/>
          <w:i/>
          <w:sz w:val="24"/>
          <w:szCs w:val="24"/>
        </w:rPr>
        <w:t>Трифан</w:t>
      </w:r>
      <w:proofErr w:type="spellEnd"/>
      <w:r w:rsidRPr="00263D7C">
        <w:rPr>
          <w:rFonts w:ascii="Times New Roman" w:hAnsi="Times New Roman"/>
          <w:i/>
          <w:sz w:val="24"/>
          <w:szCs w:val="24"/>
        </w:rPr>
        <w:t xml:space="preserve"> Зарезан</w:t>
      </w:r>
    </w:p>
    <w:p w:rsidR="000841D9" w:rsidRPr="000841D9" w:rsidRDefault="00A30EA1" w:rsidP="000841D9">
      <w:pPr>
        <w:shd w:val="clear" w:color="auto" w:fill="FFFFFF" w:themeFill="background1"/>
        <w:adjustRightInd w:val="0"/>
        <w:spacing w:line="240" w:lineRule="auto"/>
        <w:ind w:right="-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663D52">
        <w:rPr>
          <w:rFonts w:ascii="Times New Roman" w:hAnsi="Times New Roman"/>
          <w:sz w:val="28"/>
          <w:szCs w:val="28"/>
        </w:rPr>
        <w:t xml:space="preserve">роведение мероприятий, направленных на повышение уровня </w:t>
      </w:r>
      <w:r>
        <w:rPr>
          <w:rFonts w:ascii="Times New Roman" w:hAnsi="Times New Roman"/>
          <w:sz w:val="28"/>
          <w:szCs w:val="28"/>
        </w:rPr>
        <w:t>добрососедства</w:t>
      </w:r>
      <w:r w:rsidRPr="00663D52">
        <w:rPr>
          <w:rFonts w:ascii="Times New Roman" w:hAnsi="Times New Roman"/>
          <w:sz w:val="28"/>
          <w:szCs w:val="28"/>
        </w:rPr>
        <w:t xml:space="preserve"> в обществе и противодействие проявлениям ксенофобии</w:t>
      </w:r>
      <w:r>
        <w:rPr>
          <w:rFonts w:ascii="Times New Roman" w:hAnsi="Times New Roman"/>
          <w:sz w:val="28"/>
          <w:szCs w:val="28"/>
        </w:rPr>
        <w:t xml:space="preserve"> один из основных</w:t>
      </w:r>
      <w:r w:rsidR="000841D9">
        <w:rPr>
          <w:rFonts w:ascii="Times New Roman" w:hAnsi="Times New Roman"/>
          <w:sz w:val="28"/>
          <w:szCs w:val="28"/>
        </w:rPr>
        <w:t xml:space="preserve"> направлений работы учреждения.</w:t>
      </w:r>
    </w:p>
    <w:p w:rsidR="000841D9" w:rsidRPr="000841D9" w:rsidRDefault="000841D9" w:rsidP="000841D9">
      <w:pPr>
        <w:shd w:val="clear" w:color="auto" w:fill="FFFFFF" w:themeFill="background1"/>
        <w:adjustRightInd w:val="0"/>
        <w:spacing w:after="0" w:line="240" w:lineRule="auto"/>
        <w:ind w:right="-51" w:firstLine="709"/>
        <w:jc w:val="both"/>
        <w:rPr>
          <w:rFonts w:ascii="Times New Roman" w:hAnsi="Times New Roman"/>
          <w:sz w:val="28"/>
          <w:szCs w:val="28"/>
        </w:rPr>
      </w:pPr>
    </w:p>
    <w:p w:rsidR="00A30EA1" w:rsidRPr="0005310F" w:rsidRDefault="00A30EA1" w:rsidP="00A30EA1">
      <w:pPr>
        <w:shd w:val="clear" w:color="auto" w:fill="FFFFFF" w:themeFill="background1"/>
        <w:tabs>
          <w:tab w:val="left" w:pos="284"/>
        </w:tabs>
        <w:adjustRightInd w:val="0"/>
        <w:spacing w:line="240" w:lineRule="auto"/>
        <w:ind w:right="-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Pr="00692CA2">
        <w:rPr>
          <w:rFonts w:ascii="Times New Roman" w:hAnsi="Times New Roman" w:cs="Times New Roman"/>
          <w:sz w:val="28"/>
          <w:szCs w:val="28"/>
        </w:rPr>
        <w:t xml:space="preserve">Конференция, посвященная Дню Защитника Отечества, Дню памяти о </w:t>
      </w:r>
      <w:proofErr w:type="gramStart"/>
      <w:r w:rsidRPr="00692CA2">
        <w:rPr>
          <w:rFonts w:ascii="Times New Roman" w:hAnsi="Times New Roman" w:cs="Times New Roman"/>
          <w:sz w:val="28"/>
          <w:szCs w:val="28"/>
        </w:rPr>
        <w:t>россиянах, исполнявших служебный долг за пределами Отечества объединила</w:t>
      </w:r>
      <w:proofErr w:type="gramEnd"/>
      <w:r w:rsidRPr="00692CA2">
        <w:rPr>
          <w:rFonts w:ascii="Times New Roman" w:hAnsi="Times New Roman" w:cs="Times New Roman"/>
          <w:sz w:val="28"/>
          <w:szCs w:val="28"/>
        </w:rPr>
        <w:t xml:space="preserve"> в одном зале людей разных возрастов, народов и судеб. В конференции приняли участие представители органов власти, </w:t>
      </w:r>
      <w:r>
        <w:rPr>
          <w:rFonts w:ascii="Times New Roman" w:hAnsi="Times New Roman" w:cs="Times New Roman"/>
          <w:sz w:val="28"/>
          <w:szCs w:val="28"/>
        </w:rPr>
        <w:t xml:space="preserve">ветераны, </w:t>
      </w:r>
      <w:r w:rsidRPr="00692CA2">
        <w:rPr>
          <w:rFonts w:ascii="Times New Roman" w:hAnsi="Times New Roman" w:cs="Times New Roman"/>
          <w:sz w:val="28"/>
          <w:szCs w:val="28"/>
        </w:rPr>
        <w:t xml:space="preserve">научные сотрудники, студенты ведущих ВУЗов Республики Крым, лучшие творческие коллективы </w:t>
      </w:r>
      <w:r>
        <w:rPr>
          <w:rFonts w:ascii="Times New Roman" w:hAnsi="Times New Roman" w:cs="Times New Roman"/>
          <w:sz w:val="28"/>
          <w:szCs w:val="28"/>
        </w:rPr>
        <w:t>и солисты крымского полуострова.</w:t>
      </w:r>
    </w:p>
    <w:p w:rsidR="000841D9" w:rsidRPr="000841D9" w:rsidRDefault="000841D9" w:rsidP="000841D9">
      <w:pPr>
        <w:shd w:val="clear" w:color="auto" w:fill="FFFFFF" w:themeFill="background1"/>
        <w:tabs>
          <w:tab w:val="left" w:pos="284"/>
        </w:tabs>
        <w:adjustRightInd w:val="0"/>
        <w:spacing w:line="240" w:lineRule="auto"/>
        <w:ind w:right="-51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0841D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372100" cy="3581400"/>
            <wp:effectExtent l="19050" t="0" r="0" b="0"/>
            <wp:docPr id="3" name="Рисунок 0" descr="IMG_7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80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5260" cy="3583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3D7C" w:rsidRPr="00263D7C" w:rsidRDefault="00263D7C" w:rsidP="00263D7C">
      <w:pPr>
        <w:shd w:val="clear" w:color="auto" w:fill="FFFFFF" w:themeFill="background1"/>
        <w:tabs>
          <w:tab w:val="left" w:pos="284"/>
        </w:tabs>
        <w:adjustRightInd w:val="0"/>
        <w:spacing w:line="240" w:lineRule="auto"/>
        <w:ind w:right="-51"/>
        <w:jc w:val="center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263D7C">
        <w:rPr>
          <w:rFonts w:ascii="Times New Roman" w:hAnsi="Times New Roman" w:cs="Times New Roman"/>
          <w:i/>
          <w:sz w:val="24"/>
          <w:szCs w:val="24"/>
        </w:rPr>
        <w:t>Конференция, посвященная Дню Защитника Отечества, Дню памяти о россиянах, исполнявших служебный долг за пределами Отечества</w:t>
      </w:r>
    </w:p>
    <w:p w:rsidR="000841D9" w:rsidRPr="000841D9" w:rsidRDefault="00C50A0E" w:rsidP="00A30EA1">
      <w:pPr>
        <w:shd w:val="clear" w:color="auto" w:fill="FFFFFF" w:themeFill="background1"/>
        <w:tabs>
          <w:tab w:val="left" w:pos="284"/>
        </w:tabs>
        <w:adjustRightInd w:val="0"/>
        <w:spacing w:line="240" w:lineRule="auto"/>
        <w:ind w:right="-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50A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 сентября состоялось мероприятие, приуроченное Дню солидарности в борьбе с терроризмом. Неравнодушие участников мероприятия к проблеме терроризма продемонстрировало единение государства, общества и молодёжи для построения светлого будущего, а также в борьбе за торжество мира и дружбы, сотрудничества и взаимопонимания.</w:t>
      </w:r>
    </w:p>
    <w:p w:rsidR="000841D9" w:rsidRPr="000841D9" w:rsidRDefault="00967019" w:rsidP="000841D9">
      <w:pPr>
        <w:shd w:val="clear" w:color="auto" w:fill="FFFFFF" w:themeFill="background1"/>
        <w:tabs>
          <w:tab w:val="left" w:pos="284"/>
        </w:tabs>
        <w:adjustRightInd w:val="0"/>
        <w:spacing w:line="240" w:lineRule="auto"/>
        <w:ind w:right="-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0845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Ежегодная конференция «Поликультурный Крым – основа межнационального согласия» в этом году собрала в одну дружную многонациональную семью молодежные национально-культурные автономии и представителей ведущих ВУЗов Крыма. В</w:t>
      </w:r>
      <w:r w:rsidR="00480B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ходе проведения мероприятия состоялась презентация каждой из автономий. Участники конференции поделились своими планами на следующий год. </w:t>
      </w:r>
      <w:r w:rsidR="000845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Творческие номера в исполнении студентов и молодежи различных национальностей стали ярким дополнением </w:t>
      </w:r>
      <w:r w:rsidR="00480B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мероприятия</w:t>
      </w:r>
      <w:r w:rsidR="000845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A30EA1" w:rsidRDefault="00A30EA1" w:rsidP="00A30EA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 текущий период сотрудниками учреждения организованы и проведены Дни памяти - мероприятия, направленные на восстановление исторической справедливости и воспитания общества в духе дружеского отношения к представителям разных народов: </w:t>
      </w:r>
      <w:r w:rsidRPr="00C729EE">
        <w:rPr>
          <w:rFonts w:ascii="Times New Roman" w:hAnsi="Times New Roman" w:cs="Times New Roman"/>
          <w:sz w:val="28"/>
          <w:szCs w:val="28"/>
        </w:rPr>
        <w:t>Годов</w:t>
      </w:r>
      <w:r>
        <w:rPr>
          <w:rFonts w:ascii="Times New Roman" w:hAnsi="Times New Roman" w:cs="Times New Roman"/>
          <w:sz w:val="28"/>
          <w:szCs w:val="28"/>
        </w:rPr>
        <w:t xml:space="preserve">щина депортации итальянцев Крыма, </w:t>
      </w:r>
      <w:r w:rsidRPr="00C729EE">
        <w:rPr>
          <w:rFonts w:ascii="Times New Roman" w:hAnsi="Times New Roman" w:cs="Times New Roman"/>
          <w:sz w:val="28"/>
          <w:szCs w:val="28"/>
        </w:rPr>
        <w:t>День памяти жертв депортации из Крыма армянского, болгарского, греческого народов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C729EE">
        <w:rPr>
          <w:rFonts w:ascii="Times New Roman" w:hAnsi="Times New Roman" w:cs="Times New Roman"/>
          <w:sz w:val="28"/>
          <w:szCs w:val="28"/>
        </w:rPr>
        <w:lastRenderedPageBreak/>
        <w:t>День памяти жертв депортации народов из Крыма</w:t>
      </w:r>
      <w:r w:rsidR="00476605">
        <w:rPr>
          <w:rFonts w:ascii="Times New Roman" w:hAnsi="Times New Roman" w:cs="Times New Roman"/>
          <w:sz w:val="28"/>
          <w:szCs w:val="28"/>
        </w:rPr>
        <w:t>, День памяти же</w:t>
      </w:r>
      <w:r w:rsidR="00480B9C">
        <w:rPr>
          <w:rFonts w:ascii="Times New Roman" w:hAnsi="Times New Roman" w:cs="Times New Roman"/>
          <w:sz w:val="28"/>
          <w:szCs w:val="28"/>
        </w:rPr>
        <w:t>ртв депортации немецкого народа, День памяти жертв нацизма евреев и Крымчаков.</w:t>
      </w:r>
    </w:p>
    <w:p w:rsidR="006845A8" w:rsidRPr="00AC24C1" w:rsidRDefault="006845A8" w:rsidP="006845A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810250" cy="3524250"/>
            <wp:effectExtent l="19050" t="0" r="0" b="0"/>
            <wp:docPr id="10" name="Рисунок 9" descr="izobrazhenie_viber_2020-05-21_11-36-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zobrazhenie_viber_2020-05-21_11-36-59.jpg"/>
                    <pic:cNvPicPr/>
                  </pic:nvPicPr>
                  <pic:blipFill>
                    <a:blip r:embed="rId8" cstate="print"/>
                    <a:srcRect l="3971" r="6324" b="3266"/>
                    <a:stretch>
                      <a:fillRect/>
                    </a:stretch>
                  </pic:blipFill>
                  <pic:spPr>
                    <a:xfrm>
                      <a:off x="0" y="0"/>
                      <a:ext cx="5810250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3D7C" w:rsidRPr="00263D7C" w:rsidRDefault="00263D7C" w:rsidP="00263D7C">
      <w:pPr>
        <w:shd w:val="clear" w:color="auto" w:fill="FFFFFF" w:themeFill="background1"/>
        <w:tabs>
          <w:tab w:val="left" w:pos="284"/>
        </w:tabs>
        <w:adjustRightInd w:val="0"/>
        <w:spacing w:line="240" w:lineRule="auto"/>
        <w:ind w:right="-51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63D7C">
        <w:rPr>
          <w:rFonts w:ascii="Times New Roman" w:hAnsi="Times New Roman" w:cs="Times New Roman"/>
          <w:i/>
          <w:sz w:val="24"/>
          <w:szCs w:val="24"/>
        </w:rPr>
        <w:t>День памяти жертв депортации народов из Крыма</w:t>
      </w:r>
    </w:p>
    <w:p w:rsidR="00A30EA1" w:rsidRDefault="00A30EA1" w:rsidP="00A30EA1">
      <w:pPr>
        <w:shd w:val="clear" w:color="auto" w:fill="FFFFFF" w:themeFill="background1"/>
        <w:tabs>
          <w:tab w:val="left" w:pos="284"/>
        </w:tabs>
        <w:adjustRightInd w:val="0"/>
        <w:spacing w:line="240" w:lineRule="auto"/>
        <w:ind w:right="-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запретом на проведение культурно-массовых мероприятий, отборы Республиканского фестиваля-конкурса «Соцветие культур Крыма» состоялись в режиме онлайн.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Компетентное жюри просмотрело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видеозаявки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более 100 участников. Каждый исполнитель и коллектив получил диплом лауреата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II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III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степеней или дипломанта. </w:t>
      </w:r>
      <w:r w:rsidRPr="0082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Лауреаты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r w:rsidRPr="00BB21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871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степени приняли участие в Гала-концерте, который </w:t>
      </w:r>
      <w:r w:rsidR="00BE21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состоялся в формате видеосъемки, получивший более 10 000 просмотров в социальных сетях.</w:t>
      </w:r>
    </w:p>
    <w:p w:rsidR="006845A8" w:rsidRDefault="006845A8" w:rsidP="00A30EA1">
      <w:pPr>
        <w:shd w:val="clear" w:color="auto" w:fill="FFFFFF" w:themeFill="background1"/>
        <w:tabs>
          <w:tab w:val="left" w:pos="284"/>
        </w:tabs>
        <w:adjustRightInd w:val="0"/>
        <w:spacing w:line="240" w:lineRule="auto"/>
        <w:ind w:right="-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6480810" cy="4322445"/>
            <wp:effectExtent l="19050" t="0" r="0" b="0"/>
            <wp:docPr id="9" name="Рисунок 8" descr="IMG_8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55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4322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310F" w:rsidRPr="00815F98" w:rsidRDefault="00815F98" w:rsidP="00815F98">
      <w:pPr>
        <w:shd w:val="clear" w:color="auto" w:fill="FFFFFF" w:themeFill="background1"/>
        <w:tabs>
          <w:tab w:val="left" w:pos="284"/>
        </w:tabs>
        <w:adjustRightInd w:val="0"/>
        <w:spacing w:line="240" w:lineRule="auto"/>
        <w:ind w:right="-51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15F98">
        <w:rPr>
          <w:rFonts w:ascii="Times New Roman" w:hAnsi="Times New Roman" w:cs="Times New Roman"/>
          <w:i/>
          <w:sz w:val="24"/>
          <w:szCs w:val="24"/>
        </w:rPr>
        <w:t>Гала-концерт Республиканского фестиваля-конкурса «Соцветие культур Крыма»</w:t>
      </w:r>
    </w:p>
    <w:p w:rsidR="0005310F" w:rsidRPr="00A114FE" w:rsidRDefault="00A30EA1" w:rsidP="0005310F">
      <w:pPr>
        <w:shd w:val="clear" w:color="auto" w:fill="FFFFFF" w:themeFill="background1"/>
        <w:tabs>
          <w:tab w:val="left" w:pos="284"/>
        </w:tabs>
        <w:adjustRightInd w:val="0"/>
        <w:spacing w:line="240" w:lineRule="auto"/>
        <w:ind w:right="-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Республиканский фестиваль-конкурс</w:t>
      </w:r>
      <w:r w:rsidRPr="00BB21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B21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крымскотатарской</w:t>
      </w:r>
      <w:proofErr w:type="spellEnd"/>
      <w:r w:rsidRPr="00BB21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культуры «</w:t>
      </w:r>
      <w:proofErr w:type="spellStart"/>
      <w:r w:rsidRPr="00BB21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Къырым</w:t>
      </w:r>
      <w:proofErr w:type="spellEnd"/>
      <w:r w:rsidRPr="00BB21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B21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нагъмелери</w:t>
      </w:r>
      <w:proofErr w:type="spellEnd"/>
      <w:r w:rsidRPr="00BB21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также состоялся в режиме онлайн. Около 60ти конкурсантов предоставили видео с вокальными и хореографическими номерами. Гала-концерт с участием лучших солистов и коллективов, представляющих культуру и традиции крымскотатарского </w:t>
      </w:r>
      <w:r w:rsidR="009438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народа,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438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был проведен в августе на базе Республиканского дворца культуры профсоюзов в режиме видеосъемки. Видеозапись гала-концерта размещена в социальных сетях.</w:t>
      </w:r>
    </w:p>
    <w:p w:rsidR="009438E0" w:rsidRDefault="00517DF1" w:rsidP="00A30EA1">
      <w:pPr>
        <w:shd w:val="clear" w:color="auto" w:fill="FFFFFF" w:themeFill="background1"/>
        <w:tabs>
          <w:tab w:val="left" w:pos="284"/>
        </w:tabs>
        <w:adjustRightInd w:val="0"/>
        <w:spacing w:line="240" w:lineRule="auto"/>
        <w:ind w:right="-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      В идентичном формате видеосъемки были проведены тематическое мероприятие «Букет дружбы» (более 10 000 просмотров в интернет сервисе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ютуб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и православный праздник «Преображение Господне</w:t>
      </w:r>
      <w:r w:rsidR="00A75C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три Великих Спаса» (около 8 000 просмотров в интернет сервисе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ютуб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). В записи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видеоконцертов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приняли участие творческие самодеятельные коллективы Республики Крым.</w:t>
      </w:r>
    </w:p>
    <w:p w:rsidR="00517DF1" w:rsidRDefault="00517DF1" w:rsidP="00A30EA1">
      <w:pPr>
        <w:shd w:val="clear" w:color="auto" w:fill="FFFFFF" w:themeFill="background1"/>
        <w:tabs>
          <w:tab w:val="left" w:pos="284"/>
        </w:tabs>
        <w:adjustRightInd w:val="0"/>
        <w:spacing w:line="240" w:lineRule="auto"/>
        <w:ind w:right="-51"/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Одним из самых ярких, значимых и объединяющих мероприятий 2020 года стало празднование Дня флага Российской Федерации. </w:t>
      </w:r>
      <w:r w:rsidRPr="00517DF1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Представители власти, национально-культурных автономий и общественных организаций Республики Крым собрались большой многонациональной семьей,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чтобы воздать дань уважения символике нашей страны. Сотрудникам Дома дружбы были вручены награды различного уровня, в том числе от Государственного Совета Республики Крым и Государственного комитета по делам межнациональных отношений Республики Крым.</w:t>
      </w:r>
    </w:p>
    <w:p w:rsidR="00C50A0E" w:rsidRPr="000841D9" w:rsidRDefault="00C50A0E" w:rsidP="00A30EA1">
      <w:pPr>
        <w:shd w:val="clear" w:color="auto" w:fill="FFFFFF" w:themeFill="background1"/>
        <w:tabs>
          <w:tab w:val="left" w:pos="284"/>
        </w:tabs>
        <w:adjustRightInd w:val="0"/>
        <w:spacing w:line="240" w:lineRule="auto"/>
        <w:ind w:right="-51"/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ab/>
      </w:r>
      <w:r w:rsidR="00EB7DFA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Крымскотатарский праздник Дервиза стал самым масштабным мероприятием 2020 года. Гостей ожидали: праздничный концерт, приветствия от представителей 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lastRenderedPageBreak/>
        <w:t>власти, выставка-ярмарка сельскохозяйственной продукции, спортивные игры, фотозоны, традиционная борьба «</w:t>
      </w:r>
      <w:proofErr w:type="spellStart"/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куреш</w:t>
      </w:r>
      <w:proofErr w:type="spellEnd"/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», угощения национальными блюдами. Каждый из участников и госте</w:t>
      </w:r>
      <w:r w:rsidR="00E203F4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й мероприятия получил памятный подарок.</w:t>
      </w:r>
    </w:p>
    <w:p w:rsidR="000841D9" w:rsidRPr="000841D9" w:rsidRDefault="000841D9" w:rsidP="00E467A1">
      <w:pPr>
        <w:shd w:val="clear" w:color="auto" w:fill="FFFFFF" w:themeFill="background1"/>
        <w:tabs>
          <w:tab w:val="left" w:pos="284"/>
        </w:tabs>
        <w:adjustRightInd w:val="0"/>
        <w:spacing w:line="240" w:lineRule="auto"/>
        <w:ind w:right="-51"/>
        <w:jc w:val="center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0"/>
          <w:shd w:val="clear" w:color="auto" w:fill="FFFFFF"/>
        </w:rPr>
        <w:drawing>
          <wp:inline distT="0" distB="0" distL="0" distR="0">
            <wp:extent cx="5605463" cy="3736975"/>
            <wp:effectExtent l="19050" t="0" r="0" b="0"/>
            <wp:docPr id="4" name="Рисунок 3" descr="120031258_375479270129944_2910349451888874436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0031258_375479270129944_2910349451888874436_o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3265" cy="3742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5F98" w:rsidRPr="00815F98" w:rsidRDefault="00815F98" w:rsidP="00815F98">
      <w:pPr>
        <w:shd w:val="clear" w:color="auto" w:fill="FFFFFF" w:themeFill="background1"/>
        <w:tabs>
          <w:tab w:val="left" w:pos="284"/>
        </w:tabs>
        <w:adjustRightInd w:val="0"/>
        <w:spacing w:line="240" w:lineRule="auto"/>
        <w:ind w:right="-51"/>
        <w:jc w:val="center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proofErr w:type="spellStart"/>
      <w:r w:rsidRPr="00815F98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Крымскотатарский</w:t>
      </w:r>
      <w:proofErr w:type="spellEnd"/>
      <w:r w:rsidRPr="00815F98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праздник Дервиза</w:t>
      </w:r>
    </w:p>
    <w:p w:rsidR="00C34F2A" w:rsidRDefault="00267278" w:rsidP="00A30EA1">
      <w:pPr>
        <w:shd w:val="clear" w:color="auto" w:fill="FFFFFF" w:themeFill="background1"/>
        <w:tabs>
          <w:tab w:val="left" w:pos="284"/>
        </w:tabs>
        <w:adjustRightInd w:val="0"/>
        <w:spacing w:line="240" w:lineRule="auto"/>
        <w:ind w:right="-51"/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Межнациональный фестиваль молодежи и студентов «МОСТ» </w:t>
      </w:r>
      <w:r w:rsidR="00C34F2A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стал хорошей площадкой для общения молодежи разных национальностей и вероисповеданий. Для участников мероприятия </w:t>
      </w:r>
      <w:r w:rsidR="00C34F2A" w:rsidRPr="00C34F2A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были проведены консультационные блоки на темы развития международного молодёжного </w:t>
      </w:r>
      <w:r w:rsidR="00C34F2A" w:rsidRPr="00C658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сотрудничества. </w:t>
      </w:r>
      <w:r w:rsidR="00476605" w:rsidRPr="00C658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C34F2A" w:rsidRPr="00C658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ациональные</w:t>
      </w:r>
      <w:r w:rsidR="00C34F2A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творческие номера стали ярким завершением мероприятия.</w:t>
      </w:r>
    </w:p>
    <w:p w:rsidR="00480B9C" w:rsidRDefault="00480B9C" w:rsidP="00A30EA1">
      <w:pPr>
        <w:shd w:val="clear" w:color="auto" w:fill="FFFFFF" w:themeFill="background1"/>
        <w:tabs>
          <w:tab w:val="left" w:pos="284"/>
        </w:tabs>
        <w:adjustRightInd w:val="0"/>
        <w:spacing w:line="240" w:lineRule="auto"/>
        <w:ind w:right="-51"/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ab/>
        <w:t xml:space="preserve">При содействии Дома дружбы состоялся цикл мероприятий, посвященных 100летию со дня рождения дважды Героя Советского Союза Амет-Хана Султана: </w:t>
      </w:r>
    </w:p>
    <w:p w:rsidR="00480B9C" w:rsidRPr="00A114FE" w:rsidRDefault="00480B9C" w:rsidP="00A30EA1">
      <w:pPr>
        <w:shd w:val="clear" w:color="auto" w:fill="FFFFFF" w:themeFill="background1"/>
        <w:tabs>
          <w:tab w:val="left" w:pos="284"/>
        </w:tabs>
        <w:adjustRightInd w:val="0"/>
        <w:spacing w:line="240" w:lineRule="auto"/>
        <w:ind w:right="-51"/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- презентация фильма «Орлы умирают в небе», в рамках проведения тематического мероприятия «Герои крымской земли»;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  <w:t>- открытие памятника и конференция.</w:t>
      </w:r>
    </w:p>
    <w:p w:rsidR="0005310F" w:rsidRPr="0005310F" w:rsidRDefault="0005310F" w:rsidP="00815F98">
      <w:pPr>
        <w:shd w:val="clear" w:color="auto" w:fill="FFFFFF" w:themeFill="background1"/>
        <w:tabs>
          <w:tab w:val="left" w:pos="284"/>
        </w:tabs>
        <w:adjustRightInd w:val="0"/>
        <w:spacing w:line="240" w:lineRule="auto"/>
        <w:ind w:right="-51"/>
        <w:jc w:val="center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  <w:lang w:val="en-US"/>
        </w:rPr>
      </w:pPr>
      <w:r>
        <w:rPr>
          <w:rFonts w:ascii="Times New Roman" w:hAnsi="Times New Roman" w:cs="Times New Roman"/>
          <w:noProof/>
          <w:color w:val="000000"/>
          <w:sz w:val="28"/>
          <w:szCs w:val="20"/>
          <w:shd w:val="clear" w:color="auto" w:fill="FFFFFF"/>
        </w:rPr>
        <w:lastRenderedPageBreak/>
        <w:drawing>
          <wp:inline distT="0" distB="0" distL="0" distR="0">
            <wp:extent cx="6020370" cy="3419448"/>
            <wp:effectExtent l="19050" t="0" r="0" b="0"/>
            <wp:docPr id="1" name="Рисунок 0" descr="Орлы умирают в неб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рлы умирают в небе.png"/>
                    <pic:cNvPicPr/>
                  </pic:nvPicPr>
                  <pic:blipFill>
                    <a:blip r:embed="rId11" cstate="print"/>
                    <a:srcRect r="1257" b="17720"/>
                    <a:stretch>
                      <a:fillRect/>
                    </a:stretch>
                  </pic:blipFill>
                  <pic:spPr>
                    <a:xfrm>
                      <a:off x="0" y="0"/>
                      <a:ext cx="6020370" cy="3419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5F98" w:rsidRPr="00815F98" w:rsidRDefault="00815F98" w:rsidP="00815F98">
      <w:pPr>
        <w:shd w:val="clear" w:color="auto" w:fill="FFFFFF" w:themeFill="background1"/>
        <w:tabs>
          <w:tab w:val="left" w:pos="284"/>
        </w:tabs>
        <w:adjustRightInd w:val="0"/>
        <w:spacing w:line="240" w:lineRule="auto"/>
        <w:ind w:right="-51"/>
        <w:jc w:val="center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815F98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Документальный фильм «Орлы умирают в небе»</w:t>
      </w:r>
    </w:p>
    <w:p w:rsidR="00480B9C" w:rsidRDefault="00480B9C" w:rsidP="00A30EA1">
      <w:pPr>
        <w:shd w:val="clear" w:color="auto" w:fill="FFFFFF" w:themeFill="background1"/>
        <w:tabs>
          <w:tab w:val="left" w:pos="284"/>
        </w:tabs>
        <w:adjustRightInd w:val="0"/>
        <w:spacing w:line="240" w:lineRule="auto"/>
        <w:ind w:right="-51"/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Одним из новых проектов, получившим огромное количество положительных отзывов стала интеллектуальная игра «Дела семейные»</w:t>
      </w:r>
      <w:r w:rsidR="003E6BBB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. В ней приняли участие команды семей из 5ти национально-культурных автономий.</w:t>
      </w:r>
      <w:r w:rsidR="00B6040B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Участники мероприят</w:t>
      </w:r>
      <w:r w:rsidR="00EC6FE2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ия познакомились с</w:t>
      </w:r>
      <w:r w:rsidR="00B6040B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культурой народов Крыма, учувствовали в различных конкурсах и викторинах, на тему истории Крыма и семейных </w:t>
      </w:r>
      <w:r w:rsidR="00EC6FE2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традиций.</w:t>
      </w:r>
    </w:p>
    <w:p w:rsidR="00A30EA1" w:rsidRDefault="00A30EA1" w:rsidP="00A30EA1">
      <w:pPr>
        <w:shd w:val="clear" w:color="auto" w:fill="FFFFFF" w:themeFill="background1"/>
        <w:tabs>
          <w:tab w:val="left" w:pos="284"/>
        </w:tabs>
        <w:adjustRightInd w:val="0"/>
        <w:spacing w:line="240" w:lineRule="auto"/>
        <w:ind w:right="-51"/>
        <w:jc w:val="both"/>
        <w:rPr>
          <w:rFonts w:ascii="Times New Roman" w:hAnsi="Times New Roman" w:cs="Times New Roman"/>
          <w:sz w:val="32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В 2020 году проведение Дня России состоялось в необычном формате. </w:t>
      </w:r>
      <w:r w:rsidRPr="00C729E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Представители национально-культурных автономий и общественных организаций, участники фоль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клорных творческих коллективов и </w:t>
      </w:r>
      <w:r w:rsidRPr="00C729E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сотрудни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ки ГБУ РК «Дом дружбы народов» </w:t>
      </w:r>
      <w:r w:rsidRPr="00C729E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приняли участие в колоритной, яркой и объединяющей всероссийской акции </w:t>
      </w:r>
      <w:r w:rsidRPr="00C729EE">
        <w:rPr>
          <w:rFonts w:ascii="Times New Roman" w:hAnsi="Times New Roman" w:cs="Times New Roman"/>
          <w:sz w:val="28"/>
          <w:szCs w:val="20"/>
          <w:shd w:val="clear" w:color="auto" w:fill="FFFFFF"/>
        </w:rPr>
        <w:t>«</w:t>
      </w:r>
      <w:proofErr w:type="spellStart"/>
      <w:r w:rsidR="00A508F9" w:rsidRPr="00C729EE">
        <w:rPr>
          <w:rFonts w:ascii="Times New Roman" w:hAnsi="Times New Roman" w:cs="Times New Roman"/>
          <w:sz w:val="32"/>
        </w:rPr>
        <w:fldChar w:fldCharType="begin"/>
      </w:r>
      <w:r w:rsidRPr="00C729EE">
        <w:rPr>
          <w:rFonts w:ascii="Times New Roman" w:hAnsi="Times New Roman" w:cs="Times New Roman"/>
          <w:sz w:val="32"/>
        </w:rPr>
        <w:instrText xml:space="preserve"> HYPERLINK "https://vk.com/feed?section=search&amp;q=%23%D0%AD%D1%82%D0%BD%D0%BE_%D1%87%D0%B5%D0%BB%D0%BB%D0%B5%D0%BD%D0%B4%D0%B6" </w:instrText>
      </w:r>
      <w:r w:rsidR="00A508F9" w:rsidRPr="00C729EE">
        <w:rPr>
          <w:rFonts w:ascii="Times New Roman" w:hAnsi="Times New Roman" w:cs="Times New Roman"/>
          <w:sz w:val="32"/>
        </w:rPr>
        <w:fldChar w:fldCharType="separate"/>
      </w:r>
      <w:r>
        <w:rPr>
          <w:rStyle w:val="a3"/>
          <w:rFonts w:ascii="Times New Roman" w:hAnsi="Times New Roman" w:cs="Times New Roman"/>
          <w:color w:val="auto"/>
          <w:sz w:val="28"/>
          <w:szCs w:val="20"/>
          <w:u w:val="none"/>
          <w:shd w:val="clear" w:color="auto" w:fill="FFFFFF"/>
        </w:rPr>
        <w:t>Этно</w:t>
      </w:r>
      <w:proofErr w:type="spellEnd"/>
      <w:r>
        <w:rPr>
          <w:rStyle w:val="a3"/>
          <w:rFonts w:ascii="Times New Roman" w:hAnsi="Times New Roman" w:cs="Times New Roman"/>
          <w:color w:val="auto"/>
          <w:sz w:val="28"/>
          <w:szCs w:val="20"/>
          <w:u w:val="none"/>
          <w:shd w:val="clear" w:color="auto" w:fill="FFFFFF"/>
        </w:rPr>
        <w:t xml:space="preserve"> - </w:t>
      </w:r>
      <w:proofErr w:type="spellStart"/>
      <w:r w:rsidRPr="00C729EE">
        <w:rPr>
          <w:rStyle w:val="a3"/>
          <w:rFonts w:ascii="Times New Roman" w:hAnsi="Times New Roman" w:cs="Times New Roman"/>
          <w:color w:val="auto"/>
          <w:sz w:val="28"/>
          <w:szCs w:val="20"/>
          <w:u w:val="none"/>
          <w:shd w:val="clear" w:color="auto" w:fill="FFFFFF"/>
        </w:rPr>
        <w:t>челлендж</w:t>
      </w:r>
      <w:proofErr w:type="spellEnd"/>
      <w:r w:rsidR="00A508F9" w:rsidRPr="00C729EE">
        <w:rPr>
          <w:rFonts w:ascii="Times New Roman" w:hAnsi="Times New Roman" w:cs="Times New Roman"/>
          <w:sz w:val="32"/>
        </w:rPr>
        <w:fldChar w:fldCharType="end"/>
      </w:r>
      <w:r w:rsidRPr="00C729EE">
        <w:rPr>
          <w:rFonts w:ascii="Times New Roman" w:hAnsi="Times New Roman" w:cs="Times New Roman"/>
          <w:sz w:val="32"/>
        </w:rPr>
        <w:t>.</w:t>
      </w:r>
      <w:r>
        <w:rPr>
          <w:rFonts w:ascii="Times New Roman" w:hAnsi="Times New Roman" w:cs="Times New Roman"/>
          <w:sz w:val="32"/>
        </w:rPr>
        <w:t xml:space="preserve"> </w:t>
      </w:r>
      <w:hyperlink r:id="rId12" w:history="1">
        <w:r w:rsidRPr="00C729EE">
          <w:rPr>
            <w:rStyle w:val="a3"/>
            <w:rFonts w:ascii="Times New Roman" w:hAnsi="Times New Roman" w:cs="Times New Roman"/>
            <w:color w:val="auto"/>
            <w:sz w:val="28"/>
            <w:szCs w:val="20"/>
            <w:u w:val="none"/>
            <w:shd w:val="clear" w:color="auto" w:fill="FFFFFF"/>
          </w:rPr>
          <w:t>Многонациональный Хоровод Единства</w:t>
        </w:r>
      </w:hyperlink>
      <w:r w:rsidRPr="00C729EE">
        <w:rPr>
          <w:rFonts w:ascii="Times New Roman" w:hAnsi="Times New Roman" w:cs="Times New Roman"/>
          <w:sz w:val="32"/>
        </w:rPr>
        <w:t>»</w:t>
      </w:r>
      <w:r>
        <w:rPr>
          <w:rFonts w:ascii="Times New Roman" w:hAnsi="Times New Roman" w:cs="Times New Roman"/>
          <w:sz w:val="32"/>
        </w:rPr>
        <w:t>.</w:t>
      </w:r>
    </w:p>
    <w:p w:rsidR="000841D9" w:rsidRDefault="000841D9" w:rsidP="007304A7">
      <w:pPr>
        <w:shd w:val="clear" w:color="auto" w:fill="FFFFFF" w:themeFill="background1"/>
        <w:tabs>
          <w:tab w:val="left" w:pos="284"/>
        </w:tabs>
        <w:adjustRightInd w:val="0"/>
        <w:spacing w:line="240" w:lineRule="auto"/>
        <w:ind w:right="-51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</w:rPr>
        <w:lastRenderedPageBreak/>
        <w:drawing>
          <wp:inline distT="0" distB="0" distL="0" distR="0">
            <wp:extent cx="4371528" cy="4216096"/>
            <wp:effectExtent l="19050" t="0" r="0" b="0"/>
            <wp:docPr id="5" name="Рисунок 4" descr="Этночелленд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тночеллендж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3895" cy="4218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5F98" w:rsidRPr="00815F98" w:rsidRDefault="00815F98" w:rsidP="007304A7">
      <w:pPr>
        <w:shd w:val="clear" w:color="auto" w:fill="FFFFFF" w:themeFill="background1"/>
        <w:tabs>
          <w:tab w:val="left" w:pos="284"/>
        </w:tabs>
        <w:adjustRightInd w:val="0"/>
        <w:spacing w:line="240" w:lineRule="auto"/>
        <w:ind w:right="-51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15F98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Всероссийская акция </w:t>
      </w:r>
      <w:r w:rsidRPr="00815F9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«</w:t>
      </w:r>
      <w:proofErr w:type="spellStart"/>
      <w:r w:rsidR="00A508F9" w:rsidRPr="00815F98">
        <w:rPr>
          <w:rFonts w:ascii="Times New Roman" w:hAnsi="Times New Roman" w:cs="Times New Roman"/>
          <w:i/>
          <w:sz w:val="24"/>
          <w:szCs w:val="24"/>
        </w:rPr>
        <w:fldChar w:fldCharType="begin"/>
      </w:r>
      <w:r w:rsidRPr="00815F98">
        <w:rPr>
          <w:rFonts w:ascii="Times New Roman" w:hAnsi="Times New Roman" w:cs="Times New Roman"/>
          <w:i/>
          <w:sz w:val="24"/>
          <w:szCs w:val="24"/>
        </w:rPr>
        <w:instrText xml:space="preserve"> HYPERLINK "https://vk.com/feed?section=search&amp;q=%23%D0%AD%D1%82%D0%BD%D0%BE_%D1%87%D0%B5%D0%BB%D0%BB%D0%B5%D0%BD%D0%B4%D0%B6" </w:instrText>
      </w:r>
      <w:r w:rsidR="00A508F9" w:rsidRPr="00815F98">
        <w:rPr>
          <w:rFonts w:ascii="Times New Roman" w:hAnsi="Times New Roman" w:cs="Times New Roman"/>
          <w:i/>
          <w:sz w:val="24"/>
          <w:szCs w:val="24"/>
        </w:rPr>
        <w:fldChar w:fldCharType="separate"/>
      </w:r>
      <w:r w:rsidRPr="00815F98">
        <w:rPr>
          <w:rStyle w:val="a3"/>
          <w:rFonts w:ascii="Times New Roman" w:hAnsi="Times New Roman" w:cs="Times New Roman"/>
          <w:i/>
          <w:color w:val="auto"/>
          <w:sz w:val="24"/>
          <w:szCs w:val="24"/>
          <w:u w:val="none"/>
          <w:shd w:val="clear" w:color="auto" w:fill="FFFFFF"/>
        </w:rPr>
        <w:t>Этно-челлендж</w:t>
      </w:r>
      <w:proofErr w:type="spellEnd"/>
      <w:r w:rsidR="00A508F9" w:rsidRPr="00815F98">
        <w:rPr>
          <w:rFonts w:ascii="Times New Roman" w:hAnsi="Times New Roman" w:cs="Times New Roman"/>
          <w:i/>
          <w:sz w:val="24"/>
          <w:szCs w:val="24"/>
        </w:rPr>
        <w:fldChar w:fldCharType="end"/>
      </w:r>
      <w:r w:rsidRPr="00815F98">
        <w:rPr>
          <w:rFonts w:ascii="Times New Roman" w:hAnsi="Times New Roman" w:cs="Times New Roman"/>
          <w:i/>
          <w:sz w:val="24"/>
          <w:szCs w:val="24"/>
        </w:rPr>
        <w:t xml:space="preserve">. </w:t>
      </w:r>
      <w:hyperlink r:id="rId14" w:history="1">
        <w:r w:rsidRPr="00815F98">
          <w:rPr>
            <w:rStyle w:val="a3"/>
            <w:rFonts w:ascii="Times New Roman" w:hAnsi="Times New Roman" w:cs="Times New Roman"/>
            <w:i/>
            <w:color w:val="auto"/>
            <w:sz w:val="24"/>
            <w:szCs w:val="24"/>
            <w:u w:val="none"/>
            <w:shd w:val="clear" w:color="auto" w:fill="FFFFFF"/>
          </w:rPr>
          <w:t>Многонациональный Хоровод Единства</w:t>
        </w:r>
      </w:hyperlink>
      <w:r w:rsidRPr="00815F98">
        <w:rPr>
          <w:rFonts w:ascii="Times New Roman" w:hAnsi="Times New Roman" w:cs="Times New Roman"/>
          <w:i/>
          <w:sz w:val="24"/>
          <w:szCs w:val="24"/>
        </w:rPr>
        <w:t>»</w:t>
      </w:r>
    </w:p>
    <w:p w:rsidR="00A30EA1" w:rsidRDefault="00A30EA1" w:rsidP="00A30EA1">
      <w:pPr>
        <w:shd w:val="clear" w:color="auto" w:fill="FFFFFF" w:themeFill="background1"/>
        <w:tabs>
          <w:tab w:val="left" w:pos="284"/>
        </w:tabs>
        <w:adjustRightInd w:val="0"/>
        <w:spacing w:line="240" w:lineRule="auto"/>
        <w:ind w:right="-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32"/>
        </w:rPr>
        <w:tab/>
      </w:r>
      <w:r>
        <w:rPr>
          <w:rFonts w:ascii="Times New Roman" w:hAnsi="Times New Roman" w:cs="Times New Roman"/>
          <w:sz w:val="32"/>
        </w:rPr>
        <w:tab/>
      </w:r>
      <w:r w:rsidRPr="00566BB3">
        <w:rPr>
          <w:rFonts w:ascii="Times New Roman" w:hAnsi="Times New Roman" w:cs="Times New Roman"/>
          <w:sz w:val="28"/>
        </w:rPr>
        <w:t xml:space="preserve">На протяжении периода </w:t>
      </w:r>
      <w:r>
        <w:rPr>
          <w:rFonts w:ascii="Times New Roman" w:hAnsi="Times New Roman" w:cs="Times New Roman"/>
          <w:sz w:val="28"/>
        </w:rPr>
        <w:t xml:space="preserve">дистанционной работы </w:t>
      </w:r>
      <w:r w:rsidRPr="00566BB3">
        <w:rPr>
          <w:rFonts w:ascii="Times New Roman" w:hAnsi="Times New Roman" w:cs="Times New Roman"/>
          <w:sz w:val="28"/>
        </w:rPr>
        <w:t>специалистом</w:t>
      </w:r>
      <w:r>
        <w:rPr>
          <w:rFonts w:ascii="Times New Roman" w:hAnsi="Times New Roman" w:cs="Times New Roman"/>
          <w:sz w:val="28"/>
        </w:rPr>
        <w:t xml:space="preserve"> по фольклору Аленой </w:t>
      </w:r>
      <w:proofErr w:type="spellStart"/>
      <w:r>
        <w:rPr>
          <w:rFonts w:ascii="Times New Roman" w:hAnsi="Times New Roman" w:cs="Times New Roman"/>
          <w:sz w:val="28"/>
        </w:rPr>
        <w:t>Полетневой</w:t>
      </w:r>
      <w:proofErr w:type="spellEnd"/>
      <w:r>
        <w:rPr>
          <w:rFonts w:ascii="Times New Roman" w:hAnsi="Times New Roman" w:cs="Times New Roman"/>
          <w:sz w:val="28"/>
        </w:rPr>
        <w:t xml:space="preserve"> проводились </w:t>
      </w:r>
      <w:proofErr w:type="spellStart"/>
      <w:r>
        <w:rPr>
          <w:rFonts w:ascii="Times New Roman" w:hAnsi="Times New Roman" w:cs="Times New Roman"/>
          <w:sz w:val="28"/>
        </w:rPr>
        <w:t>онлайн</w:t>
      </w:r>
      <w:proofErr w:type="spellEnd"/>
      <w:r>
        <w:rPr>
          <w:rFonts w:ascii="Times New Roman" w:hAnsi="Times New Roman" w:cs="Times New Roman"/>
          <w:sz w:val="28"/>
        </w:rPr>
        <w:t xml:space="preserve"> занятия и онлайн мастер-классы, направленные на сохранение и развитие русского и украинского фольклора, обрядов и традиций. </w:t>
      </w:r>
    </w:p>
    <w:p w:rsidR="00A30EA1" w:rsidRDefault="00A30EA1" w:rsidP="00A30EA1">
      <w:pPr>
        <w:shd w:val="clear" w:color="auto" w:fill="FFFFFF" w:themeFill="background1"/>
        <w:tabs>
          <w:tab w:val="left" w:pos="284"/>
        </w:tabs>
        <w:adjustRightInd w:val="0"/>
        <w:spacing w:line="240" w:lineRule="auto"/>
        <w:ind w:right="-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Методист </w:t>
      </w:r>
      <w:proofErr w:type="spellStart"/>
      <w:r>
        <w:rPr>
          <w:rFonts w:ascii="Times New Roman" w:hAnsi="Times New Roman" w:cs="Times New Roman"/>
          <w:sz w:val="28"/>
        </w:rPr>
        <w:t>Зарема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Сырлы</w:t>
      </w:r>
      <w:proofErr w:type="spellEnd"/>
      <w:r>
        <w:rPr>
          <w:rFonts w:ascii="Times New Roman" w:hAnsi="Times New Roman" w:cs="Times New Roman"/>
          <w:sz w:val="28"/>
        </w:rPr>
        <w:t xml:space="preserve"> проводила мастер-классы по крымскотатарской хореографии в режиме онлайн.</w:t>
      </w:r>
    </w:p>
    <w:p w:rsidR="00A30EA1" w:rsidRDefault="00A30EA1" w:rsidP="00A30EA1">
      <w:pPr>
        <w:pStyle w:val="msonormalmailrucssattributepostfix"/>
        <w:shd w:val="clear" w:color="auto" w:fill="FFFFFF"/>
        <w:spacing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Сотрудниками Дома дружбы проводились акции с привлечением широких слоёв населения Крыма в режиме онлайн. А именно:</w:t>
      </w:r>
    </w:p>
    <w:p w:rsidR="00A30EA1" w:rsidRDefault="00A30EA1" w:rsidP="00A30EA1">
      <w:pPr>
        <w:pStyle w:val="msonormalmailrucssattributepostfix"/>
        <w:shd w:val="clear" w:color="auto" w:fill="FFFFFF"/>
        <w:spacing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«Внуки Победы» (приуроченная ко Дню Победы). Для участия в акции, крымчане всех возрастов выслали видеозаписи исполнения песен военных лет, а также рисунков и стихов, посвящённых героям Великой Отечественной войны. Участниками стали около 60ти человек;</w:t>
      </w:r>
    </w:p>
    <w:p w:rsidR="00A30EA1" w:rsidRDefault="00A30EA1" w:rsidP="00A30EA1">
      <w:pPr>
        <w:pStyle w:val="msonormalmailrucssattributepostfix"/>
        <w:shd w:val="clear" w:color="auto" w:fill="FFFFFF"/>
        <w:spacing w:after="0" w:afterAutospacing="0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- «Имена Победы» (приуроченная ко Дню Победы). Представители разных национальностей присылали информацию о своих родственниках-участниках войны. Сотрудниками Дома дружбы народов была опубликовано около 50 биографий;</w:t>
      </w:r>
    </w:p>
    <w:p w:rsidR="000841D9" w:rsidRPr="000841D9" w:rsidRDefault="000841D9" w:rsidP="000841D9">
      <w:pPr>
        <w:pStyle w:val="msonormalmailrucssattributepostfix"/>
        <w:shd w:val="clear" w:color="auto" w:fill="FFFFFF"/>
        <w:spacing w:after="0" w:afterAutospacing="0"/>
        <w:jc w:val="center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893130" cy="3936260"/>
            <wp:effectExtent l="19050" t="0" r="0" b="0"/>
            <wp:docPr id="6" name="Рисунок 5" descr="Без имени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имени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9188" cy="3940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5F98" w:rsidRPr="00815F98" w:rsidRDefault="00815F98" w:rsidP="00A30EA1">
      <w:pPr>
        <w:pStyle w:val="msonormalmailrucssattributepostfix"/>
        <w:shd w:val="clear" w:color="auto" w:fill="FFFFFF"/>
        <w:spacing w:after="0" w:afterAutospacing="0"/>
        <w:ind w:firstLine="709"/>
        <w:jc w:val="both"/>
        <w:rPr>
          <w:i/>
        </w:rPr>
      </w:pPr>
      <w:proofErr w:type="spellStart"/>
      <w:r w:rsidRPr="00815F98">
        <w:rPr>
          <w:i/>
        </w:rPr>
        <w:t>Онлайн-акция</w:t>
      </w:r>
      <w:proofErr w:type="spellEnd"/>
      <w:r w:rsidRPr="00815F98">
        <w:rPr>
          <w:i/>
        </w:rPr>
        <w:t xml:space="preserve"> «Имена Победы» (</w:t>
      </w:r>
      <w:proofErr w:type="gramStart"/>
      <w:r w:rsidRPr="00815F98">
        <w:rPr>
          <w:i/>
        </w:rPr>
        <w:t>приуроченная</w:t>
      </w:r>
      <w:proofErr w:type="gramEnd"/>
      <w:r w:rsidRPr="00815F98">
        <w:rPr>
          <w:i/>
        </w:rPr>
        <w:t xml:space="preserve"> к </w:t>
      </w:r>
      <w:r w:rsidR="00CC5FC8" w:rsidRPr="00CC5FC8">
        <w:rPr>
          <w:i/>
        </w:rPr>
        <w:t>75-й годовщине со Дня Победы</w:t>
      </w:r>
      <w:r w:rsidRPr="00815F98">
        <w:rPr>
          <w:i/>
        </w:rPr>
        <w:t>)</w:t>
      </w:r>
    </w:p>
    <w:p w:rsidR="00A30EA1" w:rsidRDefault="00A30EA1" w:rsidP="00A30EA1">
      <w:pPr>
        <w:pStyle w:val="msonormalmailrucssattributepostfix"/>
        <w:shd w:val="clear" w:color="auto" w:fill="FFFFFF"/>
        <w:spacing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75901">
        <w:rPr>
          <w:sz w:val="28"/>
          <w:szCs w:val="28"/>
        </w:rPr>
        <w:t>«Память народов. Это не должно повториться» (</w:t>
      </w:r>
      <w:r>
        <w:rPr>
          <w:sz w:val="28"/>
          <w:szCs w:val="28"/>
        </w:rPr>
        <w:t xml:space="preserve">приуроченная </w:t>
      </w:r>
      <w:hyperlink r:id="rId16" w:tooltip="Постоянная ссылка: Акция ко Дню памяти жертв депортации народов из Крыма" w:history="1">
        <w:r w:rsidRPr="00575901">
          <w:rPr>
            <w:sz w:val="28"/>
            <w:szCs w:val="28"/>
          </w:rPr>
          <w:t>ко Дню памяти жертв депортации народов из Крыма</w:t>
        </w:r>
      </w:hyperlink>
      <w:r>
        <w:rPr>
          <w:sz w:val="28"/>
          <w:szCs w:val="28"/>
        </w:rPr>
        <w:t>). В рамках акции сотрудники учреждения разместили на сайте более 50 историй о депортированных из Крыма представителях разных национальностей;</w:t>
      </w:r>
    </w:p>
    <w:p w:rsidR="00A30EA1" w:rsidRDefault="00A30EA1" w:rsidP="00A30EA1">
      <w:pPr>
        <w:pStyle w:val="msonormalmailrucssattributepostfix"/>
        <w:shd w:val="clear" w:color="auto" w:fill="FFFFFF"/>
        <w:spacing w:after="0" w:afterAutospacing="0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- «Зажги огонь в своём сердце» </w:t>
      </w:r>
      <w:r w:rsidRPr="00575901">
        <w:rPr>
          <w:sz w:val="28"/>
          <w:szCs w:val="28"/>
        </w:rPr>
        <w:t>(</w:t>
      </w:r>
      <w:r>
        <w:rPr>
          <w:sz w:val="28"/>
          <w:szCs w:val="28"/>
        </w:rPr>
        <w:t xml:space="preserve">приуроченная  </w:t>
      </w:r>
      <w:hyperlink r:id="rId17" w:tooltip="Постоянная ссылка: Акция ко Дню памяти жертв депортации народов из Крыма" w:history="1">
        <w:r w:rsidRPr="00575901">
          <w:rPr>
            <w:sz w:val="28"/>
            <w:szCs w:val="28"/>
          </w:rPr>
          <w:t>ко Дню памяти жертв депортации народов из Крыма</w:t>
        </w:r>
      </w:hyperlink>
      <w:r>
        <w:rPr>
          <w:sz w:val="28"/>
          <w:szCs w:val="28"/>
        </w:rPr>
        <w:t xml:space="preserve">), в ходе которой более 150 человек из разных уголков Крымского полуострова разместили на своих личных страницах фото с зажжёнными свечами и </w:t>
      </w:r>
      <w:proofErr w:type="spellStart"/>
      <w:r>
        <w:rPr>
          <w:sz w:val="28"/>
          <w:szCs w:val="28"/>
        </w:rPr>
        <w:t>хэштегами</w:t>
      </w:r>
      <w:proofErr w:type="spellEnd"/>
      <w:r>
        <w:rPr>
          <w:sz w:val="28"/>
          <w:szCs w:val="28"/>
        </w:rPr>
        <w:t xml:space="preserve">  </w:t>
      </w:r>
      <w:hyperlink r:id="rId18" w:history="1">
        <w:r w:rsidRPr="007D2898">
          <w:rPr>
            <w:sz w:val="28"/>
            <w:szCs w:val="28"/>
          </w:rPr>
          <w:t>#зажгиогоньвсвоемсердце</w:t>
        </w:r>
      </w:hyperlink>
      <w:r w:rsidRPr="007D2898">
        <w:rPr>
          <w:sz w:val="28"/>
          <w:szCs w:val="28"/>
        </w:rPr>
        <w:t>, </w:t>
      </w:r>
      <w:hyperlink r:id="rId19" w:history="1">
        <w:r w:rsidRPr="007D2898">
          <w:rPr>
            <w:sz w:val="28"/>
            <w:szCs w:val="28"/>
          </w:rPr>
          <w:t>#18мая</w:t>
        </w:r>
      </w:hyperlink>
      <w:r w:rsidRPr="007D2898">
        <w:rPr>
          <w:sz w:val="28"/>
          <w:szCs w:val="28"/>
        </w:rPr>
        <w:t>, </w:t>
      </w:r>
      <w:hyperlink r:id="rId20" w:history="1">
        <w:r w:rsidRPr="007D2898">
          <w:rPr>
            <w:sz w:val="28"/>
            <w:szCs w:val="28"/>
          </w:rPr>
          <w:t>#вместемысила</w:t>
        </w:r>
      </w:hyperlink>
      <w:r w:rsidRPr="007D2898">
        <w:rPr>
          <w:sz w:val="28"/>
          <w:szCs w:val="28"/>
        </w:rPr>
        <w:t>, </w:t>
      </w:r>
      <w:hyperlink r:id="rId21" w:history="1">
        <w:r w:rsidRPr="007D2898">
          <w:rPr>
            <w:sz w:val="28"/>
            <w:szCs w:val="28"/>
          </w:rPr>
          <w:t>#дднкрым</w:t>
        </w:r>
      </w:hyperlink>
      <w:r w:rsidRPr="007D2898">
        <w:rPr>
          <w:sz w:val="28"/>
          <w:szCs w:val="28"/>
        </w:rPr>
        <w:t>, </w:t>
      </w:r>
      <w:hyperlink r:id="rId22" w:history="1">
        <w:r w:rsidRPr="007D2898">
          <w:rPr>
            <w:sz w:val="28"/>
            <w:szCs w:val="28"/>
          </w:rPr>
          <w:t>#деньдепортации</w:t>
        </w:r>
      </w:hyperlink>
      <w:r>
        <w:rPr>
          <w:sz w:val="28"/>
          <w:szCs w:val="28"/>
        </w:rPr>
        <w:t>. Часть фотографий была размещена на сайте учреждения.</w:t>
      </w:r>
    </w:p>
    <w:p w:rsidR="0005310F" w:rsidRPr="0005310F" w:rsidRDefault="0005310F" w:rsidP="0005310F">
      <w:pPr>
        <w:pStyle w:val="msonormalmailrucssattributepostfix"/>
        <w:shd w:val="clear" w:color="auto" w:fill="FFFFFF"/>
        <w:spacing w:after="0" w:afterAutospacing="0" w:line="259" w:lineRule="atLeast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Сотрудниками учреждения </w:t>
      </w:r>
      <w:proofErr w:type="spellStart"/>
      <w:r>
        <w:rPr>
          <w:sz w:val="28"/>
          <w:szCs w:val="28"/>
        </w:rPr>
        <w:t>онлайн</w:t>
      </w:r>
      <w:proofErr w:type="spellEnd"/>
      <w:r>
        <w:rPr>
          <w:sz w:val="28"/>
          <w:szCs w:val="28"/>
        </w:rPr>
        <w:t xml:space="preserve"> были проведены </w:t>
      </w:r>
      <w:hyperlink r:id="rId23" w:tooltip="Постоянная ссылка: Онлайн-конференция посвящённая Дню памяти жертв депортации народов Крыма" w:history="1">
        <w:r>
          <w:rPr>
            <w:color w:val="000000"/>
            <w:sz w:val="28"/>
            <w:szCs w:val="28"/>
          </w:rPr>
          <w:t xml:space="preserve">конференции, </w:t>
        </w:r>
        <w:r w:rsidRPr="007D001B">
          <w:rPr>
            <w:color w:val="000000"/>
            <w:sz w:val="28"/>
            <w:szCs w:val="28"/>
          </w:rPr>
          <w:t xml:space="preserve"> </w:t>
        </w:r>
        <w:r>
          <w:rPr>
            <w:color w:val="000000"/>
            <w:sz w:val="28"/>
            <w:szCs w:val="28"/>
          </w:rPr>
          <w:t xml:space="preserve">приуроченные </w:t>
        </w:r>
        <w:r w:rsidRPr="007D001B">
          <w:rPr>
            <w:color w:val="000000"/>
            <w:sz w:val="28"/>
            <w:szCs w:val="28"/>
          </w:rPr>
          <w:t>75-й годовщине со Дня Победы</w:t>
        </w:r>
        <w:r>
          <w:rPr>
            <w:color w:val="000000"/>
            <w:sz w:val="28"/>
            <w:szCs w:val="28"/>
          </w:rPr>
          <w:t xml:space="preserve"> и</w:t>
        </w:r>
        <w:r w:rsidRPr="007D001B">
          <w:rPr>
            <w:color w:val="000000"/>
            <w:sz w:val="28"/>
            <w:szCs w:val="28"/>
          </w:rPr>
          <w:t xml:space="preserve"> Дню </w:t>
        </w:r>
        <w:proofErr w:type="gramStart"/>
        <w:r w:rsidRPr="007D001B">
          <w:rPr>
            <w:color w:val="000000"/>
            <w:sz w:val="28"/>
            <w:szCs w:val="28"/>
          </w:rPr>
          <w:t>памяти жертв депортации народов Крым</w:t>
        </w:r>
        <w:r>
          <w:rPr>
            <w:color w:val="000000"/>
            <w:sz w:val="28"/>
            <w:szCs w:val="28"/>
          </w:rPr>
          <w:t>а</w:t>
        </w:r>
        <w:proofErr w:type="gramEnd"/>
        <w:r>
          <w:rPr>
            <w:color w:val="000000"/>
            <w:sz w:val="28"/>
            <w:szCs w:val="28"/>
          </w:rPr>
          <w:t xml:space="preserve"> и другим событиям,</w:t>
        </w:r>
      </w:hyperlink>
      <w:r w:rsidRPr="00E37D33">
        <w:rPr>
          <w:color w:val="000000"/>
          <w:sz w:val="28"/>
          <w:szCs w:val="28"/>
        </w:rPr>
        <w:t xml:space="preserve"> а также</w:t>
      </w:r>
      <w:r>
        <w:rPr>
          <w:color w:val="000000"/>
          <w:sz w:val="28"/>
          <w:szCs w:val="28"/>
        </w:rPr>
        <w:t xml:space="preserve"> круглые столы со студентами крымских </w:t>
      </w:r>
      <w:r>
        <w:t xml:space="preserve"> </w:t>
      </w:r>
      <w:r>
        <w:rPr>
          <w:sz w:val="28"/>
          <w:szCs w:val="28"/>
        </w:rPr>
        <w:t>ВУЗов.</w:t>
      </w:r>
    </w:p>
    <w:p w:rsidR="00A30EA1" w:rsidRDefault="0005310F" w:rsidP="007304A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12774" cy="3326008"/>
            <wp:effectExtent l="19050" t="0" r="0" b="0"/>
            <wp:docPr id="2" name="Рисунок 1" descr="izobrazhenie_viber_2020-05-20_11-49-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zobrazhenie_viber_2020-05-20_11-49-09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8431" cy="332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38E0" w:rsidRPr="00CC5FC8" w:rsidRDefault="00CC5FC8" w:rsidP="00CC5FC8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CC5FC8">
        <w:rPr>
          <w:rFonts w:ascii="Times New Roman" w:hAnsi="Times New Roman" w:cs="Times New Roman"/>
          <w:i/>
          <w:sz w:val="24"/>
          <w:szCs w:val="24"/>
        </w:rPr>
        <w:t>Онлайн-конференция</w:t>
      </w:r>
      <w:proofErr w:type="spellEnd"/>
      <w:r w:rsidRPr="00CC5FC8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gramStart"/>
      <w:r w:rsidRPr="00CC5FC8">
        <w:rPr>
          <w:rFonts w:ascii="Times New Roman" w:hAnsi="Times New Roman" w:cs="Times New Roman"/>
          <w:i/>
          <w:sz w:val="24"/>
          <w:szCs w:val="24"/>
        </w:rPr>
        <w:t>приуроченная</w:t>
      </w:r>
      <w:proofErr w:type="gramEnd"/>
      <w:r w:rsidRPr="00CC5FC8">
        <w:rPr>
          <w:rFonts w:ascii="Times New Roman" w:hAnsi="Times New Roman" w:cs="Times New Roman"/>
          <w:i/>
          <w:sz w:val="24"/>
          <w:szCs w:val="24"/>
        </w:rPr>
        <w:t xml:space="preserve"> 75-й годовщине со Дня Победы</w:t>
      </w:r>
    </w:p>
    <w:p w:rsidR="00CC5FC8" w:rsidRDefault="00CC5FC8" w:rsidP="00A30EA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0EA1" w:rsidRDefault="00A30EA1" w:rsidP="00A30EA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7C0E">
        <w:rPr>
          <w:rFonts w:ascii="Times New Roman" w:hAnsi="Times New Roman" w:cs="Times New Roman"/>
          <w:b/>
          <w:sz w:val="28"/>
          <w:szCs w:val="28"/>
        </w:rPr>
        <w:t xml:space="preserve">Самодеятельные коллективы </w:t>
      </w:r>
      <w:r>
        <w:rPr>
          <w:rFonts w:ascii="Times New Roman" w:hAnsi="Times New Roman" w:cs="Times New Roman"/>
          <w:b/>
          <w:sz w:val="28"/>
          <w:szCs w:val="28"/>
        </w:rPr>
        <w:t>ГБУ РК «Дом дружбы народов»</w:t>
      </w:r>
      <w:r w:rsidRPr="00AC5C6C">
        <w:rPr>
          <w:rFonts w:ascii="Times New Roman" w:hAnsi="Times New Roman" w:cs="Times New Roman"/>
          <w:b/>
          <w:sz w:val="28"/>
          <w:szCs w:val="28"/>
        </w:rPr>
        <w:t>.</w:t>
      </w:r>
    </w:p>
    <w:p w:rsidR="00A30EA1" w:rsidRPr="00867C0E" w:rsidRDefault="00A30EA1" w:rsidP="00A30EA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04A7" w:rsidRDefault="00A30EA1" w:rsidP="007304A7">
      <w:pPr>
        <w:pStyle w:val="Textbody"/>
        <w:shd w:val="clear" w:color="auto" w:fill="FFFFFF"/>
        <w:spacing w:after="0"/>
        <w:ind w:firstLine="540"/>
        <w:jc w:val="both"/>
        <w:rPr>
          <w:sz w:val="28"/>
          <w:szCs w:val="28"/>
          <w:lang w:val="ru-RU"/>
        </w:rPr>
      </w:pPr>
      <w:r w:rsidRPr="00AC5C6C">
        <w:rPr>
          <w:sz w:val="28"/>
          <w:szCs w:val="28"/>
          <w:lang w:val="ru-RU"/>
        </w:rPr>
        <w:t>На базе ГБУ РК «Дом дружбы народов» работает 3 самодеятельных национальных коллектива на общественных началах. Все коллективы принимают участие в кул</w:t>
      </w:r>
      <w:r>
        <w:rPr>
          <w:sz w:val="28"/>
          <w:szCs w:val="28"/>
          <w:lang w:val="ru-RU"/>
        </w:rPr>
        <w:t>ьтурно – массовых мероприятиях Дома дружбы народов, также являются лауреатами республиканских, всероссийских, м</w:t>
      </w:r>
      <w:r w:rsidRPr="00AC5C6C">
        <w:rPr>
          <w:sz w:val="28"/>
          <w:szCs w:val="28"/>
          <w:lang w:val="ru-RU"/>
        </w:rPr>
        <w:t>еждун</w:t>
      </w:r>
      <w:r w:rsidR="007304A7">
        <w:rPr>
          <w:sz w:val="28"/>
          <w:szCs w:val="28"/>
          <w:lang w:val="ru-RU"/>
        </w:rPr>
        <w:t>ародных фестивалей и конкурсов.</w:t>
      </w:r>
    </w:p>
    <w:p w:rsidR="007304A7" w:rsidRDefault="00A30EA1" w:rsidP="007304A7">
      <w:pPr>
        <w:pStyle w:val="Textbody"/>
        <w:shd w:val="clear" w:color="auto" w:fill="FFFFFF"/>
        <w:spacing w:after="0"/>
        <w:ind w:firstLine="540"/>
        <w:jc w:val="both"/>
        <w:rPr>
          <w:sz w:val="28"/>
          <w:szCs w:val="28"/>
          <w:lang w:val="ru-RU"/>
        </w:rPr>
      </w:pPr>
      <w:proofErr w:type="spellStart"/>
      <w:r w:rsidRPr="00AC5C6C">
        <w:rPr>
          <w:b/>
          <w:bCs/>
          <w:sz w:val="28"/>
          <w:szCs w:val="28"/>
        </w:rPr>
        <w:t>Фольклорный</w:t>
      </w:r>
      <w:proofErr w:type="spellEnd"/>
      <w:r w:rsidRPr="00AC5C6C">
        <w:rPr>
          <w:b/>
          <w:bCs/>
          <w:sz w:val="28"/>
          <w:szCs w:val="28"/>
        </w:rPr>
        <w:t xml:space="preserve"> </w:t>
      </w:r>
      <w:proofErr w:type="spellStart"/>
      <w:r w:rsidRPr="00AC5C6C">
        <w:rPr>
          <w:b/>
          <w:bCs/>
          <w:sz w:val="28"/>
          <w:szCs w:val="28"/>
        </w:rPr>
        <w:t>ансамбль</w:t>
      </w:r>
      <w:proofErr w:type="spellEnd"/>
      <w:r w:rsidRPr="00AC5C6C">
        <w:rPr>
          <w:b/>
          <w:bCs/>
          <w:sz w:val="28"/>
          <w:szCs w:val="28"/>
        </w:rPr>
        <w:t xml:space="preserve"> «</w:t>
      </w:r>
      <w:proofErr w:type="spellStart"/>
      <w:r w:rsidRPr="00AC5C6C">
        <w:rPr>
          <w:b/>
          <w:bCs/>
          <w:sz w:val="28"/>
          <w:szCs w:val="28"/>
        </w:rPr>
        <w:t>Радоница</w:t>
      </w:r>
      <w:proofErr w:type="spellEnd"/>
      <w:r w:rsidRPr="00AC5C6C">
        <w:rPr>
          <w:b/>
          <w:bCs/>
          <w:sz w:val="28"/>
          <w:szCs w:val="28"/>
        </w:rPr>
        <w:t>»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руководитель</w:t>
      </w:r>
      <w:proofErr w:type="spellEnd"/>
      <w:r>
        <w:rPr>
          <w:sz w:val="28"/>
          <w:szCs w:val="28"/>
        </w:rPr>
        <w:t xml:space="preserve"> Алена Полетнева)</w:t>
      </w:r>
      <w:r w:rsidRPr="00AC5C6C">
        <w:rPr>
          <w:sz w:val="28"/>
          <w:szCs w:val="28"/>
        </w:rPr>
        <w:t xml:space="preserve">. В репертуаре коллектива славянские фольклорные, обрядовые и народные песни. Возрастная категория </w:t>
      </w:r>
      <w:proofErr w:type="spellStart"/>
      <w:r w:rsidRPr="00AC5C6C">
        <w:rPr>
          <w:sz w:val="28"/>
          <w:szCs w:val="28"/>
        </w:rPr>
        <w:t>участников</w:t>
      </w:r>
      <w:proofErr w:type="spellEnd"/>
      <w:r w:rsidRPr="00AC5C6C">
        <w:rPr>
          <w:sz w:val="28"/>
          <w:szCs w:val="28"/>
        </w:rPr>
        <w:t xml:space="preserve"> </w:t>
      </w:r>
      <w:proofErr w:type="spellStart"/>
      <w:r w:rsidRPr="00AC5C6C">
        <w:rPr>
          <w:sz w:val="28"/>
          <w:szCs w:val="28"/>
        </w:rPr>
        <w:t>от</w:t>
      </w:r>
      <w:proofErr w:type="spellEnd"/>
      <w:r w:rsidRPr="00AC5C6C">
        <w:rPr>
          <w:sz w:val="28"/>
          <w:szCs w:val="28"/>
        </w:rPr>
        <w:t xml:space="preserve"> 4 </w:t>
      </w:r>
      <w:proofErr w:type="spellStart"/>
      <w:r w:rsidRPr="00AC5C6C">
        <w:rPr>
          <w:sz w:val="28"/>
          <w:szCs w:val="28"/>
        </w:rPr>
        <w:t>до</w:t>
      </w:r>
      <w:proofErr w:type="spellEnd"/>
      <w:r w:rsidRPr="00AC5C6C">
        <w:rPr>
          <w:sz w:val="28"/>
          <w:szCs w:val="28"/>
        </w:rPr>
        <w:t xml:space="preserve"> 20 </w:t>
      </w:r>
      <w:proofErr w:type="spellStart"/>
      <w:r w:rsidRPr="00AC5C6C">
        <w:rPr>
          <w:sz w:val="28"/>
          <w:szCs w:val="28"/>
        </w:rPr>
        <w:t>лет</w:t>
      </w:r>
      <w:proofErr w:type="spellEnd"/>
      <w:r w:rsidRPr="00AC5C6C">
        <w:rPr>
          <w:sz w:val="28"/>
          <w:szCs w:val="28"/>
        </w:rPr>
        <w:t>.</w:t>
      </w:r>
    </w:p>
    <w:p w:rsidR="007304A7" w:rsidRDefault="00A30EA1" w:rsidP="007304A7">
      <w:pPr>
        <w:pStyle w:val="Textbody"/>
        <w:shd w:val="clear" w:color="auto" w:fill="FFFFFF"/>
        <w:spacing w:after="0"/>
        <w:ind w:firstLine="540"/>
        <w:jc w:val="both"/>
        <w:rPr>
          <w:color w:val="000000"/>
          <w:sz w:val="28"/>
          <w:szCs w:val="20"/>
          <w:shd w:val="clear" w:color="auto" w:fill="FFFFFF"/>
          <w:lang w:val="ru-RU"/>
        </w:rPr>
      </w:pPr>
      <w:proofErr w:type="spellStart"/>
      <w:r w:rsidRPr="00566BB3">
        <w:rPr>
          <w:color w:val="000000"/>
          <w:sz w:val="28"/>
          <w:szCs w:val="20"/>
          <w:shd w:val="clear" w:color="auto" w:fill="FFFFFF"/>
        </w:rPr>
        <w:t>Участница</w:t>
      </w:r>
      <w:proofErr w:type="spellEnd"/>
      <w:r w:rsidRPr="00566BB3">
        <w:rPr>
          <w:color w:val="000000"/>
          <w:sz w:val="28"/>
          <w:szCs w:val="20"/>
          <w:shd w:val="clear" w:color="auto" w:fill="FFFFFF"/>
        </w:rPr>
        <w:t xml:space="preserve"> </w:t>
      </w:r>
      <w:proofErr w:type="spellStart"/>
      <w:r w:rsidRPr="00566BB3">
        <w:rPr>
          <w:color w:val="000000"/>
          <w:sz w:val="28"/>
          <w:szCs w:val="20"/>
          <w:shd w:val="clear" w:color="auto" w:fill="FFFFFF"/>
        </w:rPr>
        <w:t>ансамбля</w:t>
      </w:r>
      <w:proofErr w:type="spellEnd"/>
      <w:r w:rsidRPr="00566BB3">
        <w:rPr>
          <w:color w:val="000000"/>
          <w:sz w:val="28"/>
          <w:szCs w:val="20"/>
          <w:shd w:val="clear" w:color="auto" w:fill="FFFFFF"/>
        </w:rPr>
        <w:t xml:space="preserve"> </w:t>
      </w:r>
      <w:proofErr w:type="spellStart"/>
      <w:r w:rsidRPr="00566BB3">
        <w:rPr>
          <w:color w:val="000000"/>
          <w:sz w:val="28"/>
          <w:szCs w:val="20"/>
          <w:shd w:val="clear" w:color="auto" w:fill="FFFFFF"/>
        </w:rPr>
        <w:t>Агния</w:t>
      </w:r>
      <w:proofErr w:type="spellEnd"/>
      <w:r w:rsidRPr="00566BB3">
        <w:rPr>
          <w:color w:val="000000"/>
          <w:sz w:val="28"/>
          <w:szCs w:val="20"/>
          <w:shd w:val="clear" w:color="auto" w:fill="FFFFFF"/>
        </w:rPr>
        <w:t xml:space="preserve"> </w:t>
      </w:r>
      <w:proofErr w:type="spellStart"/>
      <w:r w:rsidRPr="00566BB3">
        <w:rPr>
          <w:color w:val="000000"/>
          <w:sz w:val="28"/>
          <w:szCs w:val="20"/>
          <w:shd w:val="clear" w:color="auto" w:fill="FFFFFF"/>
        </w:rPr>
        <w:t>Двирная</w:t>
      </w:r>
      <w:proofErr w:type="spellEnd"/>
      <w:r w:rsidRPr="00566BB3">
        <w:rPr>
          <w:color w:val="000000"/>
          <w:sz w:val="28"/>
          <w:szCs w:val="20"/>
          <w:shd w:val="clear" w:color="auto" w:fill="FFFFFF"/>
        </w:rPr>
        <w:t xml:space="preserve"> победила в фотоконкурсе "Дети России-2020"</w:t>
      </w:r>
      <w:r>
        <w:rPr>
          <w:color w:val="000000"/>
          <w:sz w:val="28"/>
          <w:szCs w:val="20"/>
        </w:rPr>
        <w:t xml:space="preserve">. </w:t>
      </w:r>
      <w:proofErr w:type="spellStart"/>
      <w:r w:rsidRPr="00566BB3">
        <w:rPr>
          <w:color w:val="000000"/>
          <w:sz w:val="28"/>
          <w:szCs w:val="20"/>
          <w:shd w:val="clear" w:color="auto" w:fill="FFFFFF"/>
        </w:rPr>
        <w:t>Фото</w:t>
      </w:r>
      <w:proofErr w:type="spellEnd"/>
      <w:r w:rsidRPr="00566BB3">
        <w:rPr>
          <w:color w:val="000000"/>
          <w:sz w:val="28"/>
          <w:szCs w:val="20"/>
          <w:shd w:val="clear" w:color="auto" w:fill="FFFFFF"/>
        </w:rPr>
        <w:t xml:space="preserve"> </w:t>
      </w:r>
      <w:proofErr w:type="spellStart"/>
      <w:r w:rsidRPr="00566BB3">
        <w:rPr>
          <w:color w:val="000000"/>
          <w:sz w:val="28"/>
          <w:szCs w:val="20"/>
          <w:shd w:val="clear" w:color="auto" w:fill="FFFFFF"/>
        </w:rPr>
        <w:t>участницы</w:t>
      </w:r>
      <w:proofErr w:type="spellEnd"/>
      <w:r w:rsidRPr="00566BB3">
        <w:rPr>
          <w:color w:val="000000"/>
          <w:sz w:val="28"/>
          <w:szCs w:val="20"/>
          <w:shd w:val="clear" w:color="auto" w:fill="FFFFFF"/>
        </w:rPr>
        <w:t xml:space="preserve"> </w:t>
      </w:r>
      <w:proofErr w:type="spellStart"/>
      <w:r w:rsidRPr="00566BB3">
        <w:rPr>
          <w:color w:val="000000"/>
          <w:sz w:val="28"/>
          <w:szCs w:val="20"/>
          <w:shd w:val="clear" w:color="auto" w:fill="FFFFFF"/>
        </w:rPr>
        <w:t>детского</w:t>
      </w:r>
      <w:proofErr w:type="spellEnd"/>
      <w:r w:rsidRPr="00566BB3">
        <w:rPr>
          <w:color w:val="000000"/>
          <w:sz w:val="28"/>
          <w:szCs w:val="20"/>
          <w:shd w:val="clear" w:color="auto" w:fill="FFFFFF"/>
        </w:rPr>
        <w:t xml:space="preserve"> </w:t>
      </w:r>
      <w:proofErr w:type="spellStart"/>
      <w:r w:rsidRPr="00566BB3">
        <w:rPr>
          <w:color w:val="000000"/>
          <w:sz w:val="28"/>
          <w:szCs w:val="20"/>
          <w:shd w:val="clear" w:color="auto" w:fill="FFFFFF"/>
        </w:rPr>
        <w:t>фольклорного</w:t>
      </w:r>
      <w:proofErr w:type="spellEnd"/>
      <w:r w:rsidRPr="00566BB3">
        <w:rPr>
          <w:color w:val="000000"/>
          <w:sz w:val="28"/>
          <w:szCs w:val="20"/>
          <w:shd w:val="clear" w:color="auto" w:fill="FFFFFF"/>
        </w:rPr>
        <w:t xml:space="preserve"> </w:t>
      </w:r>
      <w:proofErr w:type="spellStart"/>
      <w:r w:rsidRPr="00566BB3">
        <w:rPr>
          <w:color w:val="000000"/>
          <w:sz w:val="28"/>
          <w:szCs w:val="20"/>
          <w:shd w:val="clear" w:color="auto" w:fill="FFFFFF"/>
        </w:rPr>
        <w:t>ансамбля</w:t>
      </w:r>
      <w:proofErr w:type="spellEnd"/>
      <w:r w:rsidRPr="00566BB3">
        <w:rPr>
          <w:color w:val="000000"/>
          <w:sz w:val="28"/>
          <w:szCs w:val="20"/>
          <w:shd w:val="clear" w:color="auto" w:fill="FFFFFF"/>
        </w:rPr>
        <w:t xml:space="preserve"> "</w:t>
      </w:r>
      <w:proofErr w:type="spellStart"/>
      <w:r w:rsidRPr="00566BB3">
        <w:rPr>
          <w:color w:val="000000"/>
          <w:sz w:val="28"/>
          <w:szCs w:val="20"/>
          <w:shd w:val="clear" w:color="auto" w:fill="FFFFFF"/>
        </w:rPr>
        <w:t>Радоница</w:t>
      </w:r>
      <w:proofErr w:type="spellEnd"/>
      <w:r w:rsidRPr="00566BB3">
        <w:rPr>
          <w:color w:val="000000"/>
          <w:sz w:val="28"/>
          <w:szCs w:val="20"/>
          <w:shd w:val="clear" w:color="auto" w:fill="FFFFFF"/>
        </w:rPr>
        <w:t xml:space="preserve">" </w:t>
      </w:r>
      <w:proofErr w:type="spellStart"/>
      <w:r w:rsidRPr="00566BB3">
        <w:rPr>
          <w:color w:val="000000"/>
          <w:sz w:val="28"/>
          <w:szCs w:val="20"/>
          <w:shd w:val="clear" w:color="auto" w:fill="FFFFFF"/>
        </w:rPr>
        <w:t>было</w:t>
      </w:r>
      <w:proofErr w:type="spellEnd"/>
      <w:r w:rsidRPr="00566BB3">
        <w:rPr>
          <w:color w:val="000000"/>
          <w:sz w:val="28"/>
          <w:szCs w:val="20"/>
          <w:shd w:val="clear" w:color="auto" w:fill="FFFFFF"/>
        </w:rPr>
        <w:t xml:space="preserve"> </w:t>
      </w:r>
      <w:proofErr w:type="spellStart"/>
      <w:r w:rsidRPr="00566BB3">
        <w:rPr>
          <w:color w:val="000000"/>
          <w:sz w:val="28"/>
          <w:szCs w:val="20"/>
          <w:shd w:val="clear" w:color="auto" w:fill="FFFFFF"/>
        </w:rPr>
        <w:t>признано</w:t>
      </w:r>
      <w:proofErr w:type="spellEnd"/>
      <w:r w:rsidRPr="00566BB3">
        <w:rPr>
          <w:color w:val="000000"/>
          <w:sz w:val="28"/>
          <w:szCs w:val="20"/>
          <w:shd w:val="clear" w:color="auto" w:fill="FFFFFF"/>
        </w:rPr>
        <w:t xml:space="preserve"> </w:t>
      </w:r>
      <w:proofErr w:type="spellStart"/>
      <w:r w:rsidRPr="00566BB3">
        <w:rPr>
          <w:color w:val="000000"/>
          <w:sz w:val="28"/>
          <w:szCs w:val="20"/>
          <w:shd w:val="clear" w:color="auto" w:fill="FFFFFF"/>
        </w:rPr>
        <w:t>лучшим</w:t>
      </w:r>
      <w:proofErr w:type="spellEnd"/>
      <w:r w:rsidRPr="00566BB3">
        <w:rPr>
          <w:color w:val="000000"/>
          <w:sz w:val="28"/>
          <w:szCs w:val="20"/>
          <w:shd w:val="clear" w:color="auto" w:fill="FFFFFF"/>
        </w:rPr>
        <w:t xml:space="preserve"> в </w:t>
      </w:r>
      <w:proofErr w:type="spellStart"/>
      <w:r w:rsidRPr="00566BB3">
        <w:rPr>
          <w:color w:val="000000"/>
          <w:sz w:val="28"/>
          <w:szCs w:val="20"/>
          <w:shd w:val="clear" w:color="auto" w:fill="FFFFFF"/>
        </w:rPr>
        <w:t>номинации</w:t>
      </w:r>
      <w:proofErr w:type="spellEnd"/>
      <w:r w:rsidRPr="00566BB3">
        <w:rPr>
          <w:color w:val="000000"/>
          <w:sz w:val="28"/>
          <w:szCs w:val="20"/>
          <w:shd w:val="clear" w:color="auto" w:fill="FFFFFF"/>
        </w:rPr>
        <w:t> "</w:t>
      </w:r>
      <w:proofErr w:type="spellStart"/>
      <w:r w:rsidRPr="00566BB3">
        <w:rPr>
          <w:color w:val="000000"/>
          <w:sz w:val="28"/>
          <w:szCs w:val="20"/>
          <w:shd w:val="clear" w:color="auto" w:fill="FFFFFF"/>
        </w:rPr>
        <w:t>Самый</w:t>
      </w:r>
      <w:proofErr w:type="spellEnd"/>
      <w:r w:rsidRPr="00566BB3">
        <w:rPr>
          <w:color w:val="000000"/>
          <w:sz w:val="28"/>
          <w:szCs w:val="20"/>
          <w:shd w:val="clear" w:color="auto" w:fill="FFFFFF"/>
        </w:rPr>
        <w:t xml:space="preserve"> </w:t>
      </w:r>
      <w:proofErr w:type="spellStart"/>
      <w:r w:rsidRPr="00566BB3">
        <w:rPr>
          <w:color w:val="000000"/>
          <w:sz w:val="28"/>
          <w:szCs w:val="20"/>
          <w:shd w:val="clear" w:color="auto" w:fill="FFFFFF"/>
        </w:rPr>
        <w:t>аутентичный</w:t>
      </w:r>
      <w:proofErr w:type="spellEnd"/>
      <w:r w:rsidRPr="00566BB3">
        <w:rPr>
          <w:color w:val="000000"/>
          <w:sz w:val="28"/>
          <w:szCs w:val="20"/>
          <w:shd w:val="clear" w:color="auto" w:fill="FFFFFF"/>
        </w:rPr>
        <w:t xml:space="preserve"> </w:t>
      </w:r>
      <w:proofErr w:type="spellStart"/>
      <w:r w:rsidRPr="00566BB3">
        <w:rPr>
          <w:color w:val="000000"/>
          <w:sz w:val="28"/>
          <w:szCs w:val="20"/>
          <w:shd w:val="clear" w:color="auto" w:fill="FFFFFF"/>
        </w:rPr>
        <w:t>костюм</w:t>
      </w:r>
      <w:proofErr w:type="spellEnd"/>
      <w:r w:rsidR="007304A7">
        <w:rPr>
          <w:color w:val="000000"/>
          <w:sz w:val="28"/>
          <w:szCs w:val="20"/>
          <w:shd w:val="clear" w:color="auto" w:fill="FFFFFF"/>
          <w:lang w:val="ru-RU"/>
        </w:rPr>
        <w:t>.</w:t>
      </w:r>
    </w:p>
    <w:p w:rsidR="007304A7" w:rsidRDefault="007304A7" w:rsidP="007304A7">
      <w:pPr>
        <w:pStyle w:val="Textbody"/>
        <w:shd w:val="clear" w:color="auto" w:fill="FFFFFF"/>
        <w:spacing w:after="0"/>
        <w:ind w:firstLine="540"/>
        <w:jc w:val="center"/>
        <w:rPr>
          <w:sz w:val="28"/>
          <w:szCs w:val="28"/>
          <w:lang w:val="ru-RU"/>
        </w:rPr>
      </w:pPr>
      <w:r>
        <w:rPr>
          <w:noProof/>
          <w:color w:val="000000"/>
          <w:sz w:val="28"/>
          <w:szCs w:val="20"/>
          <w:shd w:val="clear" w:color="auto" w:fill="FFFFFF"/>
          <w:lang w:val="ru-RU" w:eastAsia="ru-RU"/>
        </w:rPr>
        <w:drawing>
          <wp:inline distT="0" distB="0" distL="0" distR="0">
            <wp:extent cx="5429250" cy="3209925"/>
            <wp:effectExtent l="19050" t="0" r="0" b="0"/>
            <wp:docPr id="25" name="Рисунок 24" descr="IMG_73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380.JPG"/>
                    <pic:cNvPicPr/>
                  </pic:nvPicPr>
                  <pic:blipFill>
                    <a:blip r:embed="rId25" cstate="print"/>
                    <a:srcRect l="5785" t="16378"/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5FC8" w:rsidRPr="00CC5FC8" w:rsidRDefault="00CC5FC8" w:rsidP="007304A7">
      <w:pPr>
        <w:pStyle w:val="Textbody"/>
        <w:shd w:val="clear" w:color="auto" w:fill="FFFFFF"/>
        <w:spacing w:after="0"/>
        <w:ind w:firstLine="540"/>
        <w:jc w:val="center"/>
        <w:rPr>
          <w:i/>
          <w:lang w:val="ru-RU"/>
        </w:rPr>
      </w:pPr>
      <w:r w:rsidRPr="00CC5FC8">
        <w:rPr>
          <w:bCs/>
          <w:i/>
          <w:lang w:val="ru-RU"/>
        </w:rPr>
        <w:lastRenderedPageBreak/>
        <w:t xml:space="preserve">Детский </w:t>
      </w:r>
      <w:proofErr w:type="spellStart"/>
      <w:r w:rsidRPr="00CC5FC8">
        <w:rPr>
          <w:bCs/>
          <w:i/>
          <w:lang w:val="ru-RU"/>
        </w:rPr>
        <w:t>ф</w:t>
      </w:r>
      <w:r w:rsidRPr="00CC5FC8">
        <w:rPr>
          <w:bCs/>
          <w:i/>
        </w:rPr>
        <w:t>ольклорный</w:t>
      </w:r>
      <w:proofErr w:type="spellEnd"/>
      <w:r w:rsidRPr="00CC5FC8">
        <w:rPr>
          <w:bCs/>
          <w:i/>
        </w:rPr>
        <w:t xml:space="preserve"> </w:t>
      </w:r>
      <w:proofErr w:type="spellStart"/>
      <w:r w:rsidRPr="00CC5FC8">
        <w:rPr>
          <w:bCs/>
          <w:i/>
        </w:rPr>
        <w:t>ансамбль</w:t>
      </w:r>
      <w:proofErr w:type="spellEnd"/>
      <w:r w:rsidRPr="00CC5FC8">
        <w:rPr>
          <w:bCs/>
          <w:i/>
        </w:rPr>
        <w:t xml:space="preserve"> «</w:t>
      </w:r>
      <w:proofErr w:type="spellStart"/>
      <w:r w:rsidRPr="00CC5FC8">
        <w:rPr>
          <w:bCs/>
          <w:i/>
        </w:rPr>
        <w:t>Радоница</w:t>
      </w:r>
      <w:proofErr w:type="spellEnd"/>
      <w:r w:rsidRPr="00CC5FC8">
        <w:rPr>
          <w:bCs/>
          <w:i/>
        </w:rPr>
        <w:t>»</w:t>
      </w:r>
    </w:p>
    <w:p w:rsidR="00E467A1" w:rsidRPr="00CC5FC8" w:rsidRDefault="00E467A1" w:rsidP="00E467A1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A30EA1" w:rsidRPr="00AC5C6C" w:rsidRDefault="00A30EA1" w:rsidP="00A30EA1">
      <w:pPr>
        <w:pStyle w:val="2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C5C6C">
        <w:rPr>
          <w:rFonts w:ascii="Times New Roman" w:hAnsi="Times New Roman" w:cs="Times New Roman"/>
          <w:b/>
          <w:bCs/>
          <w:color w:val="auto"/>
          <w:sz w:val="28"/>
          <w:szCs w:val="28"/>
        </w:rPr>
        <w:t>Фольклорный ансамбль «Душа радонец»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(руководитель Алена Полетнева)</w:t>
      </w:r>
      <w:r w:rsidRPr="00AC5C6C">
        <w:rPr>
          <w:rFonts w:ascii="Times New Roman" w:hAnsi="Times New Roman" w:cs="Times New Roman"/>
          <w:color w:val="auto"/>
          <w:sz w:val="28"/>
          <w:szCs w:val="28"/>
        </w:rPr>
        <w:t xml:space="preserve">. В репертуаре коллектива славянские фольклорные, обрядовые и народные песни. Возрастная категория участников от 20 и 80 лет. </w:t>
      </w:r>
    </w:p>
    <w:p w:rsidR="00A30EA1" w:rsidRPr="00AC5C6C" w:rsidRDefault="00A30EA1" w:rsidP="00A30EA1">
      <w:pPr>
        <w:pStyle w:val="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5C6C">
        <w:rPr>
          <w:rFonts w:ascii="Times New Roman" w:hAnsi="Times New Roman" w:cs="Times New Roman"/>
          <w:b/>
          <w:bCs/>
          <w:sz w:val="28"/>
          <w:szCs w:val="28"/>
        </w:rPr>
        <w:t xml:space="preserve"> Ансамбль народной песни и танца «Тавры»</w:t>
      </w:r>
      <w:r>
        <w:rPr>
          <w:rFonts w:ascii="Times New Roman" w:hAnsi="Times New Roman" w:cs="Times New Roman"/>
          <w:sz w:val="28"/>
          <w:szCs w:val="28"/>
        </w:rPr>
        <w:t xml:space="preserve"> (руководитель Ксения Билык)</w:t>
      </w:r>
      <w:r w:rsidRPr="00AC5C6C">
        <w:rPr>
          <w:rFonts w:ascii="Times New Roman" w:hAnsi="Times New Roman" w:cs="Times New Roman"/>
          <w:sz w:val="28"/>
          <w:szCs w:val="28"/>
        </w:rPr>
        <w:t xml:space="preserve">. Участники коллектива – старшеклассники, студенты, а также талантливая молодежь Крыма. В репертуаре ансамбля – славянские народные песни в эстрадной обработке, а также народные танцы.  </w:t>
      </w:r>
    </w:p>
    <w:p w:rsidR="00A30EA1" w:rsidRPr="00C4390B" w:rsidRDefault="00A30EA1" w:rsidP="00A30EA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390B">
        <w:rPr>
          <w:rFonts w:ascii="Times New Roman" w:hAnsi="Times New Roman" w:cs="Times New Roman"/>
          <w:sz w:val="28"/>
          <w:szCs w:val="28"/>
        </w:rPr>
        <w:t>На мероприятия Дома дружбы народов приглашаются национально-культурные автономии, общественные организации, ветераны, волонтеры, многодетные семьи, а так</w:t>
      </w:r>
      <w:r>
        <w:rPr>
          <w:rFonts w:ascii="Times New Roman" w:hAnsi="Times New Roman" w:cs="Times New Roman"/>
          <w:sz w:val="28"/>
          <w:szCs w:val="28"/>
        </w:rPr>
        <w:t>же дети-сироты из детских домов,</w:t>
      </w:r>
      <w:r w:rsidRPr="00C4390B">
        <w:rPr>
          <w:rFonts w:ascii="Times New Roman" w:hAnsi="Times New Roman" w:cs="Times New Roman"/>
          <w:sz w:val="28"/>
          <w:szCs w:val="28"/>
        </w:rPr>
        <w:t xml:space="preserve"> дети, оставшиеся без попечения родителей, дети из многодетных семей, дети с ограниченными возможностями, дети из НКА, школьники и молодежь.</w:t>
      </w:r>
    </w:p>
    <w:p w:rsidR="00A30EA1" w:rsidRPr="00C4390B" w:rsidRDefault="00A30EA1" w:rsidP="00A30EA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390B">
        <w:rPr>
          <w:rFonts w:ascii="Times New Roman" w:hAnsi="Times New Roman" w:cs="Times New Roman"/>
          <w:sz w:val="28"/>
          <w:szCs w:val="28"/>
        </w:rPr>
        <w:t xml:space="preserve">Условия оказания услуг по проведению мероприятий бесплатные. </w:t>
      </w:r>
    </w:p>
    <w:p w:rsidR="00887CC1" w:rsidRPr="00FE5019" w:rsidRDefault="00887CC1" w:rsidP="00887CC1">
      <w:pPr>
        <w:pStyle w:val="msonormalmailrucssattributepostfix"/>
        <w:shd w:val="clear" w:color="auto" w:fill="FFFFFF"/>
        <w:spacing w:after="0" w:afterAutospacing="0" w:line="259" w:lineRule="atLeast"/>
        <w:ind w:firstLine="709"/>
        <w:jc w:val="center"/>
        <w:rPr>
          <w:rFonts w:ascii="Arial" w:hAnsi="Arial" w:cs="Arial"/>
          <w:b/>
          <w:sz w:val="23"/>
          <w:szCs w:val="23"/>
        </w:rPr>
      </w:pPr>
      <w:bookmarkStart w:id="0" w:name="mailruanchor_OLE_LINK1"/>
      <w:r w:rsidRPr="00FE5019">
        <w:rPr>
          <w:b/>
          <w:sz w:val="28"/>
          <w:szCs w:val="28"/>
        </w:rPr>
        <w:t>Информационное обеспечение деятельности</w:t>
      </w:r>
      <w:bookmarkEnd w:id="0"/>
    </w:p>
    <w:p w:rsidR="00887CC1" w:rsidRPr="00FE5019" w:rsidRDefault="00887CC1" w:rsidP="00887CC1">
      <w:pPr>
        <w:pStyle w:val="msonormalmailrucssattributepostfix"/>
        <w:shd w:val="clear" w:color="auto" w:fill="FFFFFF"/>
        <w:spacing w:after="0" w:afterAutospacing="0" w:line="259" w:lineRule="atLeast"/>
        <w:ind w:firstLine="709"/>
        <w:jc w:val="both"/>
        <w:rPr>
          <w:rFonts w:ascii="Arial" w:hAnsi="Arial" w:cs="Arial"/>
          <w:sz w:val="23"/>
          <w:szCs w:val="23"/>
        </w:rPr>
      </w:pPr>
      <w:r w:rsidRPr="00FE5019">
        <w:rPr>
          <w:sz w:val="28"/>
          <w:szCs w:val="28"/>
        </w:rPr>
        <w:t> За 20</w:t>
      </w:r>
      <w:r>
        <w:rPr>
          <w:sz w:val="28"/>
          <w:szCs w:val="28"/>
        </w:rPr>
        <w:t>20</w:t>
      </w:r>
      <w:r w:rsidRPr="00FE5019">
        <w:rPr>
          <w:sz w:val="28"/>
          <w:szCs w:val="28"/>
        </w:rPr>
        <w:t xml:space="preserve"> год сотрудниками учреждения велась работа по расширению </w:t>
      </w:r>
      <w:proofErr w:type="spellStart"/>
      <w:r w:rsidRPr="00FE5019">
        <w:rPr>
          <w:sz w:val="28"/>
          <w:szCs w:val="28"/>
        </w:rPr>
        <w:t>медийного</w:t>
      </w:r>
      <w:proofErr w:type="spellEnd"/>
      <w:r w:rsidRPr="00FE5019">
        <w:rPr>
          <w:sz w:val="28"/>
          <w:szCs w:val="28"/>
        </w:rPr>
        <w:t xml:space="preserve"> пространства и популяризации деятельности ГБУ РК «Дом дружбы народов» в средствах массовой информации. Осуществлялось постоянное информирование общественности о деятельности ДДН. Сотрудники обеспечивали присутствие представителей СМИ на мероприятиях, занимались подготовкой и выпуском информационных статей, фото- и видеоматериалов о деятельности ДДН.</w:t>
      </w:r>
    </w:p>
    <w:p w:rsidR="00887CC1" w:rsidRDefault="00887CC1" w:rsidP="00887CC1">
      <w:pPr>
        <w:pStyle w:val="msonormalmailrucssattributepostfix"/>
        <w:shd w:val="clear" w:color="auto" w:fill="FFFFFF"/>
        <w:spacing w:after="0" w:afterAutospacing="0" w:line="259" w:lineRule="atLeast"/>
        <w:ind w:firstLine="709"/>
        <w:jc w:val="both"/>
        <w:rPr>
          <w:sz w:val="28"/>
          <w:szCs w:val="28"/>
        </w:rPr>
      </w:pPr>
      <w:r w:rsidRPr="00FE5019">
        <w:rPr>
          <w:sz w:val="28"/>
          <w:szCs w:val="28"/>
        </w:rPr>
        <w:t>Осуществлялось плодотворное сотрудничество с телеканалами «</w:t>
      </w:r>
      <w:proofErr w:type="spellStart"/>
      <w:r w:rsidRPr="00FE5019">
        <w:rPr>
          <w:sz w:val="28"/>
          <w:szCs w:val="28"/>
        </w:rPr>
        <w:t>Миллет</w:t>
      </w:r>
      <w:proofErr w:type="spellEnd"/>
      <w:r w:rsidRPr="00FE5019">
        <w:rPr>
          <w:sz w:val="28"/>
          <w:szCs w:val="28"/>
        </w:rPr>
        <w:t xml:space="preserve">», </w:t>
      </w:r>
      <w:r>
        <w:rPr>
          <w:sz w:val="28"/>
          <w:szCs w:val="28"/>
        </w:rPr>
        <w:t xml:space="preserve">«1 Крымский», «Крым 24», </w:t>
      </w:r>
      <w:r w:rsidRPr="00FE5019">
        <w:rPr>
          <w:sz w:val="28"/>
          <w:szCs w:val="28"/>
        </w:rPr>
        <w:t>а также с печатными и интернет-изданиями «Портал Правительства Республики Крым», «</w:t>
      </w:r>
      <w:proofErr w:type="spellStart"/>
      <w:r w:rsidRPr="00FE5019">
        <w:rPr>
          <w:sz w:val="28"/>
          <w:szCs w:val="28"/>
        </w:rPr>
        <w:t>КрымИнформ</w:t>
      </w:r>
      <w:proofErr w:type="spellEnd"/>
      <w:r w:rsidRPr="00FE5019">
        <w:rPr>
          <w:sz w:val="28"/>
          <w:szCs w:val="28"/>
        </w:rPr>
        <w:t xml:space="preserve">», РИА Новости, Симферополь </w:t>
      </w:r>
      <w:proofErr w:type="spellStart"/>
      <w:r w:rsidRPr="00FE5019">
        <w:rPr>
          <w:sz w:val="28"/>
          <w:szCs w:val="28"/>
        </w:rPr>
        <w:t>Инфо</w:t>
      </w:r>
      <w:proofErr w:type="spellEnd"/>
      <w:r w:rsidRPr="00FE5019">
        <w:rPr>
          <w:sz w:val="28"/>
          <w:szCs w:val="28"/>
        </w:rPr>
        <w:t xml:space="preserve">, </w:t>
      </w:r>
      <w:proofErr w:type="spellStart"/>
      <w:proofErr w:type="gramStart"/>
      <w:r w:rsidRPr="00FE5019">
        <w:rPr>
          <w:sz w:val="28"/>
          <w:szCs w:val="28"/>
        </w:rPr>
        <w:t>Крым</w:t>
      </w:r>
      <w:proofErr w:type="gramEnd"/>
      <w:r w:rsidRPr="00FE5019">
        <w:rPr>
          <w:sz w:val="28"/>
          <w:szCs w:val="28"/>
        </w:rPr>
        <w:t>PRESS</w:t>
      </w:r>
      <w:proofErr w:type="spellEnd"/>
      <w:r w:rsidRPr="00FE5019">
        <w:rPr>
          <w:sz w:val="28"/>
          <w:szCs w:val="28"/>
        </w:rPr>
        <w:t>, «Крымская газета», «</w:t>
      </w:r>
      <w:proofErr w:type="spellStart"/>
      <w:r w:rsidRPr="00FE5019">
        <w:rPr>
          <w:sz w:val="28"/>
          <w:szCs w:val="28"/>
        </w:rPr>
        <w:t>Мераба</w:t>
      </w:r>
      <w:proofErr w:type="spellEnd"/>
      <w:r w:rsidRPr="00FE5019">
        <w:rPr>
          <w:sz w:val="28"/>
          <w:szCs w:val="28"/>
        </w:rPr>
        <w:t>», «Таврида», «Наш Крым», «</w:t>
      </w:r>
      <w:proofErr w:type="spellStart"/>
      <w:r w:rsidRPr="00FE5019">
        <w:rPr>
          <w:sz w:val="28"/>
          <w:szCs w:val="28"/>
        </w:rPr>
        <w:t>Извор</w:t>
      </w:r>
      <w:proofErr w:type="spellEnd"/>
      <w:r w:rsidRPr="00FE5019">
        <w:rPr>
          <w:sz w:val="28"/>
          <w:szCs w:val="28"/>
        </w:rPr>
        <w:t xml:space="preserve">», «Национальный акцент», </w:t>
      </w:r>
      <w:r>
        <w:rPr>
          <w:sz w:val="28"/>
          <w:szCs w:val="28"/>
        </w:rPr>
        <w:t xml:space="preserve">«Туристический портал Крыма» </w:t>
      </w:r>
      <w:r w:rsidRPr="00FE5019">
        <w:rPr>
          <w:sz w:val="28"/>
          <w:szCs w:val="28"/>
        </w:rPr>
        <w:t>и др.</w:t>
      </w:r>
    </w:p>
    <w:p w:rsidR="002D432C" w:rsidRPr="00413BD5" w:rsidRDefault="002D432C" w:rsidP="002D432C">
      <w:pPr>
        <w:pStyle w:val="msonormalmailrucssattributepostfix"/>
        <w:shd w:val="clear" w:color="auto" w:fill="FFFFFF"/>
        <w:spacing w:after="0" w:afterAutospacing="0" w:line="259" w:lineRule="atLeast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572125" cy="3714750"/>
            <wp:effectExtent l="19050" t="0" r="9525" b="0"/>
            <wp:docPr id="19" name="Рисунок 18" descr="IMG_7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068.JPG"/>
                    <pic:cNvPicPr/>
                  </pic:nvPicPr>
                  <pic:blipFill>
                    <a:blip r:embed="rId26" cstate="print">
                      <a:lum bright="18000" contrast="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5403" cy="3716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5FC8" w:rsidRPr="00846EF3" w:rsidRDefault="00CC5FC8" w:rsidP="00846EF3">
      <w:pPr>
        <w:pStyle w:val="msonormalmailrucssattributepostfix"/>
        <w:shd w:val="clear" w:color="auto" w:fill="FFFFFF"/>
        <w:spacing w:after="0" w:afterAutospacing="0" w:line="259" w:lineRule="atLeast"/>
        <w:ind w:firstLine="709"/>
        <w:jc w:val="center"/>
        <w:rPr>
          <w:i/>
        </w:rPr>
      </w:pPr>
      <w:r w:rsidRPr="00846EF3">
        <w:rPr>
          <w:i/>
        </w:rPr>
        <w:t>Газета «</w:t>
      </w:r>
      <w:proofErr w:type="spellStart"/>
      <w:r w:rsidRPr="00846EF3">
        <w:rPr>
          <w:i/>
        </w:rPr>
        <w:t>Таврика</w:t>
      </w:r>
      <w:proofErr w:type="spellEnd"/>
      <w:r w:rsidRPr="00846EF3">
        <w:rPr>
          <w:i/>
        </w:rPr>
        <w:t>»</w:t>
      </w:r>
    </w:p>
    <w:p w:rsidR="00887CC1" w:rsidRDefault="00887CC1" w:rsidP="00887CC1">
      <w:pPr>
        <w:pStyle w:val="msonormalmailrucssattributepostfix"/>
        <w:shd w:val="clear" w:color="auto" w:fill="FFFFFF"/>
        <w:spacing w:after="0" w:afterAutospacing="0" w:line="259" w:lineRule="atLeast"/>
        <w:ind w:firstLine="709"/>
        <w:jc w:val="both"/>
        <w:rPr>
          <w:sz w:val="28"/>
          <w:szCs w:val="28"/>
        </w:rPr>
      </w:pPr>
      <w:r w:rsidRPr="00FE5019">
        <w:rPr>
          <w:sz w:val="28"/>
          <w:szCs w:val="28"/>
        </w:rPr>
        <w:t>Сотрудники учреждения</w:t>
      </w:r>
      <w:r>
        <w:rPr>
          <w:sz w:val="28"/>
          <w:szCs w:val="28"/>
        </w:rPr>
        <w:t>, а также представители национально-культурных автономий и общественных организаций</w:t>
      </w:r>
      <w:r w:rsidRPr="00FE5019">
        <w:rPr>
          <w:sz w:val="28"/>
          <w:szCs w:val="28"/>
        </w:rPr>
        <w:t xml:space="preserve"> принимали участие в прямых эфирах на телеканалах «</w:t>
      </w:r>
      <w:proofErr w:type="spellStart"/>
      <w:r w:rsidRPr="00FE5019">
        <w:rPr>
          <w:sz w:val="28"/>
          <w:szCs w:val="28"/>
        </w:rPr>
        <w:t>Миллет</w:t>
      </w:r>
      <w:proofErr w:type="spellEnd"/>
      <w:r w:rsidRPr="00FE5019">
        <w:rPr>
          <w:sz w:val="28"/>
          <w:szCs w:val="28"/>
        </w:rPr>
        <w:t>» и «1 Крымский», радио «Кры</w:t>
      </w:r>
      <w:r>
        <w:rPr>
          <w:sz w:val="28"/>
          <w:szCs w:val="28"/>
        </w:rPr>
        <w:t>м» и «Спутник», а также пресс-конференции</w:t>
      </w:r>
      <w:hyperlink r:id="rId27" w:tooltip="Постоянная ссылка: Пресс-конференция ко Дню России " w:history="1">
        <w:r w:rsidRPr="00413BD5">
          <w:rPr>
            <w:sz w:val="28"/>
            <w:szCs w:val="28"/>
          </w:rPr>
          <w:t xml:space="preserve"> ко Дню России «Экономические санкции или Международный заговор? Наш ответ!»</w:t>
        </w:r>
      </w:hyperlink>
    </w:p>
    <w:p w:rsidR="00887CC1" w:rsidRPr="00FE5019" w:rsidRDefault="00887CC1" w:rsidP="00887CC1">
      <w:pPr>
        <w:pStyle w:val="msonormalmailrucssattributepostfix"/>
        <w:shd w:val="clear" w:color="auto" w:fill="FFFFFF"/>
        <w:spacing w:after="0" w:afterAutospacing="0" w:line="259" w:lineRule="atLeast"/>
        <w:ind w:firstLine="709"/>
        <w:jc w:val="both"/>
        <w:rPr>
          <w:rFonts w:ascii="Arial" w:hAnsi="Arial" w:cs="Arial"/>
          <w:sz w:val="23"/>
          <w:szCs w:val="23"/>
        </w:rPr>
      </w:pPr>
      <w:r w:rsidRPr="00FE5019">
        <w:rPr>
          <w:sz w:val="28"/>
          <w:szCs w:val="28"/>
        </w:rPr>
        <w:t>Всего информация о мероприятиях, организованных Домом дружбы, была размещена в:</w:t>
      </w:r>
    </w:p>
    <w:p w:rsidR="00887CC1" w:rsidRPr="00FE5019" w:rsidRDefault="00887CC1" w:rsidP="00887CC1">
      <w:pPr>
        <w:pStyle w:val="msonormalmailrucssattributepostfix"/>
        <w:shd w:val="clear" w:color="auto" w:fill="FFFFFF"/>
        <w:spacing w:after="0" w:afterAutospacing="0" w:line="259" w:lineRule="atLeast"/>
        <w:ind w:firstLine="709"/>
        <w:jc w:val="both"/>
        <w:rPr>
          <w:rFonts w:ascii="Arial" w:hAnsi="Arial" w:cs="Arial"/>
          <w:sz w:val="23"/>
          <w:szCs w:val="23"/>
        </w:rPr>
      </w:pPr>
      <w:r w:rsidRPr="00FE5019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100</w:t>
      </w:r>
      <w:r w:rsidRPr="00FE5019">
        <w:rPr>
          <w:sz w:val="28"/>
          <w:szCs w:val="28"/>
        </w:rPr>
        <w:t xml:space="preserve"> телевизионных сюжетов крымских и всероссийских СМИ, а также </w:t>
      </w:r>
      <w:r>
        <w:rPr>
          <w:sz w:val="28"/>
          <w:szCs w:val="28"/>
        </w:rPr>
        <w:t xml:space="preserve">видеороликах </w:t>
      </w:r>
      <w:r w:rsidRPr="00FE5019">
        <w:rPr>
          <w:sz w:val="28"/>
          <w:szCs w:val="28"/>
        </w:rPr>
        <w:t>информационных партнёров учреждения;</w:t>
      </w:r>
    </w:p>
    <w:p w:rsidR="00887CC1" w:rsidRPr="00FE5019" w:rsidRDefault="00887CC1" w:rsidP="00887CC1">
      <w:pPr>
        <w:pStyle w:val="msonormalmailrucssattributepostfix"/>
        <w:shd w:val="clear" w:color="auto" w:fill="FFFFFF"/>
        <w:spacing w:after="0" w:afterAutospacing="0" w:line="259" w:lineRule="atLeast"/>
        <w:ind w:firstLine="709"/>
        <w:jc w:val="both"/>
        <w:rPr>
          <w:rFonts w:ascii="Arial" w:hAnsi="Arial" w:cs="Arial"/>
          <w:sz w:val="23"/>
          <w:szCs w:val="23"/>
        </w:rPr>
      </w:pPr>
      <w:r w:rsidRPr="00FE5019">
        <w:rPr>
          <w:sz w:val="28"/>
          <w:szCs w:val="28"/>
        </w:rPr>
        <w:t xml:space="preserve">- более </w:t>
      </w:r>
      <w:r>
        <w:rPr>
          <w:sz w:val="28"/>
          <w:szCs w:val="28"/>
        </w:rPr>
        <w:t>15</w:t>
      </w:r>
      <w:r w:rsidRPr="00FE5019">
        <w:rPr>
          <w:sz w:val="28"/>
          <w:szCs w:val="28"/>
        </w:rPr>
        <w:t>0 публикаций в печатных и интернет-изданиях.</w:t>
      </w:r>
    </w:p>
    <w:p w:rsidR="00887CC1" w:rsidRDefault="00887CC1" w:rsidP="00887CC1">
      <w:pPr>
        <w:pStyle w:val="msonormalmailrucssattributepostfix"/>
        <w:shd w:val="clear" w:color="auto" w:fill="FFFFFF"/>
        <w:spacing w:after="0" w:afterAutospacing="0" w:line="259" w:lineRule="atLeast"/>
        <w:ind w:firstLine="709"/>
        <w:jc w:val="both"/>
        <w:rPr>
          <w:sz w:val="28"/>
          <w:szCs w:val="28"/>
        </w:rPr>
      </w:pPr>
      <w:r w:rsidRPr="00FE5019">
        <w:rPr>
          <w:sz w:val="28"/>
          <w:szCs w:val="28"/>
        </w:rPr>
        <w:t>На сайте учреждения </w:t>
      </w:r>
      <w:hyperlink r:id="rId28" w:tgtFrame="_blank" w:history="1">
        <w:r w:rsidRPr="00FE5019">
          <w:rPr>
            <w:rStyle w:val="a3"/>
            <w:color w:val="4472C4" w:themeColor="accent5"/>
            <w:sz w:val="28"/>
            <w:szCs w:val="28"/>
          </w:rPr>
          <w:t>http://ddncrimea.ru</w:t>
        </w:r>
      </w:hyperlink>
      <w:r w:rsidRPr="00FE5019">
        <w:rPr>
          <w:sz w:val="28"/>
          <w:szCs w:val="28"/>
        </w:rPr>
        <w:t xml:space="preserve"> регулярно размещаются анонсы, новости, фотографии и видеосюжеты о мероприятиях учреждения. </w:t>
      </w:r>
      <w:r>
        <w:rPr>
          <w:sz w:val="28"/>
          <w:szCs w:val="28"/>
        </w:rPr>
        <w:t>Р</w:t>
      </w:r>
      <w:r w:rsidRPr="00FE5019">
        <w:rPr>
          <w:sz w:val="28"/>
          <w:szCs w:val="28"/>
        </w:rPr>
        <w:t>азвива</w:t>
      </w:r>
      <w:r>
        <w:rPr>
          <w:sz w:val="28"/>
          <w:szCs w:val="28"/>
        </w:rPr>
        <w:t>ются</w:t>
      </w:r>
      <w:r w:rsidRPr="00FE5019">
        <w:rPr>
          <w:sz w:val="28"/>
          <w:szCs w:val="28"/>
        </w:rPr>
        <w:t xml:space="preserve"> страницы учреждения в социальны</w:t>
      </w:r>
      <w:r>
        <w:rPr>
          <w:sz w:val="28"/>
          <w:szCs w:val="28"/>
        </w:rPr>
        <w:t>х сетях «</w:t>
      </w:r>
      <w:proofErr w:type="spellStart"/>
      <w:r>
        <w:rPr>
          <w:sz w:val="28"/>
          <w:szCs w:val="28"/>
        </w:rPr>
        <w:t>Вконтакте</w:t>
      </w:r>
      <w:proofErr w:type="spellEnd"/>
      <w:r>
        <w:rPr>
          <w:sz w:val="28"/>
          <w:szCs w:val="28"/>
        </w:rPr>
        <w:t>», «</w:t>
      </w:r>
      <w:proofErr w:type="spellStart"/>
      <w:r>
        <w:rPr>
          <w:sz w:val="28"/>
          <w:szCs w:val="28"/>
        </w:rPr>
        <w:t>Facebook</w:t>
      </w:r>
      <w:proofErr w:type="spellEnd"/>
      <w:r>
        <w:rPr>
          <w:sz w:val="28"/>
          <w:szCs w:val="28"/>
        </w:rPr>
        <w:t>»,</w:t>
      </w:r>
      <w:r w:rsidRPr="00FE5019">
        <w:rPr>
          <w:sz w:val="28"/>
          <w:szCs w:val="28"/>
        </w:rPr>
        <w:t xml:space="preserve"> «</w:t>
      </w:r>
      <w:proofErr w:type="spellStart"/>
      <w:r w:rsidRPr="00FE5019">
        <w:rPr>
          <w:sz w:val="28"/>
          <w:szCs w:val="28"/>
        </w:rPr>
        <w:t>Инстаграм</w:t>
      </w:r>
      <w:proofErr w:type="spellEnd"/>
      <w:r w:rsidRPr="00FE5019">
        <w:rPr>
          <w:sz w:val="28"/>
          <w:szCs w:val="28"/>
        </w:rPr>
        <w:t>».</w:t>
      </w:r>
    </w:p>
    <w:p w:rsidR="00887CC1" w:rsidRPr="00FE5019" w:rsidRDefault="00887CC1" w:rsidP="00887CC1">
      <w:pPr>
        <w:pStyle w:val="msonormalmailrucssattributepostfix"/>
        <w:shd w:val="clear" w:color="auto" w:fill="FFFFFF"/>
        <w:spacing w:after="0" w:afterAutospacing="0" w:line="259" w:lineRule="atLeast"/>
        <w:ind w:firstLine="709"/>
        <w:jc w:val="both"/>
        <w:rPr>
          <w:rFonts w:ascii="Arial" w:hAnsi="Arial" w:cs="Arial"/>
          <w:sz w:val="23"/>
          <w:szCs w:val="23"/>
        </w:rPr>
      </w:pPr>
      <w:r w:rsidRPr="00FE5019">
        <w:rPr>
          <w:sz w:val="28"/>
          <w:szCs w:val="28"/>
        </w:rPr>
        <w:t xml:space="preserve">Всего за </w:t>
      </w:r>
      <w:r>
        <w:rPr>
          <w:sz w:val="28"/>
          <w:szCs w:val="28"/>
        </w:rPr>
        <w:t>2020</w:t>
      </w:r>
      <w:r w:rsidRPr="00FE5019">
        <w:rPr>
          <w:sz w:val="28"/>
          <w:szCs w:val="28"/>
        </w:rPr>
        <w:t xml:space="preserve"> год</w:t>
      </w:r>
      <w:r>
        <w:rPr>
          <w:sz w:val="28"/>
          <w:szCs w:val="28"/>
        </w:rPr>
        <w:t>а</w:t>
      </w:r>
      <w:r w:rsidRPr="00FE5019">
        <w:rPr>
          <w:sz w:val="28"/>
          <w:szCs w:val="28"/>
        </w:rPr>
        <w:t xml:space="preserve"> на сайте Дома дружбы народов размещено </w:t>
      </w:r>
      <w:r>
        <w:rPr>
          <w:sz w:val="28"/>
          <w:szCs w:val="28"/>
        </w:rPr>
        <w:t>более 30</w:t>
      </w:r>
      <w:r w:rsidRPr="00FE5019">
        <w:rPr>
          <w:sz w:val="28"/>
          <w:szCs w:val="28"/>
        </w:rPr>
        <w:t xml:space="preserve"> анонсов, </w:t>
      </w:r>
      <w:r>
        <w:rPr>
          <w:sz w:val="28"/>
          <w:szCs w:val="28"/>
        </w:rPr>
        <w:t>126</w:t>
      </w:r>
      <w:r w:rsidRPr="00FE5019">
        <w:rPr>
          <w:sz w:val="28"/>
          <w:szCs w:val="28"/>
        </w:rPr>
        <w:t xml:space="preserve"> новостей о мероприятиях</w:t>
      </w:r>
      <w:r>
        <w:rPr>
          <w:sz w:val="28"/>
          <w:szCs w:val="28"/>
        </w:rPr>
        <w:t xml:space="preserve"> и других записей</w:t>
      </w:r>
      <w:r w:rsidRPr="00FE5019">
        <w:rPr>
          <w:sz w:val="28"/>
          <w:szCs w:val="28"/>
        </w:rPr>
        <w:t xml:space="preserve">, </w:t>
      </w:r>
      <w:r>
        <w:rPr>
          <w:sz w:val="28"/>
          <w:szCs w:val="28"/>
        </w:rPr>
        <w:t>100 ссыло</w:t>
      </w:r>
      <w:r w:rsidRPr="00FE5019">
        <w:rPr>
          <w:sz w:val="28"/>
          <w:szCs w:val="28"/>
        </w:rPr>
        <w:t xml:space="preserve">к на видеосюжеты, более </w:t>
      </w:r>
      <w:r>
        <w:rPr>
          <w:sz w:val="28"/>
          <w:szCs w:val="28"/>
        </w:rPr>
        <w:t>600</w:t>
      </w:r>
      <w:r w:rsidRPr="00FE5019">
        <w:rPr>
          <w:sz w:val="28"/>
          <w:szCs w:val="28"/>
        </w:rPr>
        <w:t xml:space="preserve"> фотографий. Регулярно обновлялись разделы «Контактная информация», «Положения о мероприятиях», «Структура», «Региональные национально-культурные автономии и общественн</w:t>
      </w:r>
      <w:r>
        <w:rPr>
          <w:sz w:val="28"/>
          <w:szCs w:val="28"/>
        </w:rPr>
        <w:t>ые организации», «Фотогалерея»</w:t>
      </w:r>
      <w:r w:rsidRPr="00FE5019">
        <w:rPr>
          <w:sz w:val="28"/>
          <w:szCs w:val="28"/>
        </w:rPr>
        <w:t>.</w:t>
      </w:r>
    </w:p>
    <w:p w:rsidR="00887CC1" w:rsidRDefault="00887CC1" w:rsidP="00887CC1">
      <w:pPr>
        <w:pStyle w:val="msonormalmailrucssattributepostfix"/>
        <w:shd w:val="clear" w:color="auto" w:fill="FFFFFF"/>
        <w:spacing w:after="0" w:afterAutospacing="0" w:line="259" w:lineRule="atLeast"/>
        <w:ind w:firstLine="709"/>
        <w:jc w:val="both"/>
        <w:rPr>
          <w:sz w:val="28"/>
          <w:szCs w:val="28"/>
        </w:rPr>
      </w:pPr>
      <w:r w:rsidRPr="00FE5019">
        <w:rPr>
          <w:sz w:val="28"/>
          <w:szCs w:val="28"/>
        </w:rPr>
        <w:t>Сотрудники учреждения оказывали методическую и практическую помощь представителям общественных организаций и национально-культурных автономий в поиске, подготовке текстовых, фото и видеоматериалов</w:t>
      </w:r>
      <w:r>
        <w:rPr>
          <w:sz w:val="28"/>
          <w:szCs w:val="28"/>
        </w:rPr>
        <w:t xml:space="preserve"> о </w:t>
      </w:r>
      <w:r w:rsidRPr="00FE5019">
        <w:rPr>
          <w:sz w:val="28"/>
          <w:szCs w:val="28"/>
        </w:rPr>
        <w:t xml:space="preserve">жизни народов Крыма. </w:t>
      </w:r>
      <w:r w:rsidRPr="00FE5019">
        <w:rPr>
          <w:sz w:val="28"/>
          <w:szCs w:val="28"/>
        </w:rPr>
        <w:lastRenderedPageBreak/>
        <w:t>Еженедельно предоставлялись информационные планы в Государственный комитет по делам межнациональных отношений Республики Крым.</w:t>
      </w:r>
    </w:p>
    <w:p w:rsidR="00887CC1" w:rsidRDefault="00887CC1" w:rsidP="00887CC1">
      <w:pPr>
        <w:pStyle w:val="msonormalmailrucssattributepostfix"/>
        <w:shd w:val="clear" w:color="auto" w:fill="FFFFFF"/>
        <w:spacing w:after="0" w:afterAutospacing="0" w:line="259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Благодаря проведённой работе, официальный сайт ГБУ РК «Дом дружбы народов» выведен в лидирующие позиции в поисковой системе «Яндекс» при введении ключевой фразы.</w:t>
      </w:r>
    </w:p>
    <w:p w:rsidR="00887CC1" w:rsidRPr="00337876" w:rsidRDefault="00887CC1" w:rsidP="00887CC1">
      <w:pPr>
        <w:pStyle w:val="msonormalmailrucssattributepostfix"/>
        <w:shd w:val="clear" w:color="auto" w:fill="FFFFFF"/>
        <w:spacing w:after="0" w:afterAutospacing="0" w:line="259" w:lineRule="atLeast"/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По заказу Государственного комитета по делам межнациональных отношений Республики Крым и ГБУ РК «Дом дружбы народов» были сняты п</w:t>
      </w:r>
      <w:r w:rsidRPr="00FA7B05">
        <w:rPr>
          <w:color w:val="000000" w:themeColor="text1"/>
          <w:sz w:val="28"/>
          <w:szCs w:val="28"/>
        </w:rPr>
        <w:t>олнометражные</w:t>
      </w:r>
      <w:r>
        <w:rPr>
          <w:color w:val="000000" w:themeColor="text1"/>
          <w:sz w:val="28"/>
          <w:szCs w:val="28"/>
        </w:rPr>
        <w:t xml:space="preserve"> фильмы на национально-культурную тематику, снятые Фондом содействия развитию культуры, науки и кино «Одиссей» (всего 11):</w:t>
      </w:r>
    </w:p>
    <w:p w:rsidR="00887CC1" w:rsidRPr="00887CC1" w:rsidRDefault="00887CC1" w:rsidP="00887CC1">
      <w:pPr>
        <w:pStyle w:val="a5"/>
        <w:jc w:val="both"/>
        <w:rPr>
          <w:sz w:val="28"/>
        </w:rPr>
      </w:pPr>
      <w:proofErr w:type="gramStart"/>
      <w:r>
        <w:rPr>
          <w:sz w:val="28"/>
        </w:rPr>
        <w:t xml:space="preserve">- </w:t>
      </w:r>
      <w:r w:rsidRPr="00887CC1">
        <w:rPr>
          <w:sz w:val="28"/>
        </w:rPr>
        <w:t>Республиканский фестиваль</w:t>
      </w:r>
      <w:r>
        <w:rPr>
          <w:sz w:val="28"/>
        </w:rPr>
        <w:t xml:space="preserve"> </w:t>
      </w:r>
      <w:r w:rsidRPr="00887CC1">
        <w:rPr>
          <w:sz w:val="28"/>
        </w:rPr>
        <w:t xml:space="preserve">- конкурс </w:t>
      </w:r>
      <w:proofErr w:type="spellStart"/>
      <w:r w:rsidRPr="00887CC1">
        <w:rPr>
          <w:sz w:val="28"/>
        </w:rPr>
        <w:t>крымскотатарской</w:t>
      </w:r>
      <w:proofErr w:type="spellEnd"/>
      <w:r w:rsidRPr="00887CC1">
        <w:rPr>
          <w:sz w:val="28"/>
        </w:rPr>
        <w:t xml:space="preserve"> культуры «</w:t>
      </w:r>
      <w:proofErr w:type="spellStart"/>
      <w:r w:rsidRPr="00887CC1">
        <w:rPr>
          <w:sz w:val="28"/>
        </w:rPr>
        <w:t>Къырым</w:t>
      </w:r>
      <w:proofErr w:type="spellEnd"/>
      <w:r w:rsidRPr="00887CC1">
        <w:rPr>
          <w:sz w:val="28"/>
        </w:rPr>
        <w:t xml:space="preserve"> </w:t>
      </w:r>
      <w:proofErr w:type="spellStart"/>
      <w:r w:rsidRPr="00887CC1">
        <w:rPr>
          <w:sz w:val="28"/>
        </w:rPr>
        <w:t>нагъмелери</w:t>
      </w:r>
      <w:proofErr w:type="spellEnd"/>
      <w:r w:rsidRPr="00887CC1">
        <w:rPr>
          <w:sz w:val="28"/>
        </w:rPr>
        <w:t>»</w:t>
      </w:r>
      <w:r>
        <w:rPr>
          <w:sz w:val="28"/>
        </w:rPr>
        <w:t>;</w:t>
      </w:r>
      <w:r>
        <w:rPr>
          <w:sz w:val="28"/>
        </w:rPr>
        <w:br/>
        <w:t xml:space="preserve">- </w:t>
      </w:r>
      <w:hyperlink r:id="rId29" w:tooltip="Постоянная ссылка: Праздничный концерт " w:history="1">
        <w:r w:rsidRPr="00B852D8">
          <w:rPr>
            <w:color w:val="000000"/>
            <w:sz w:val="28"/>
            <w:szCs w:val="28"/>
          </w:rPr>
          <w:t>Праздничный концерт «Букет дружбы» ко Дню Государственного флага Российской Федерации</w:t>
        </w:r>
      </w:hyperlink>
      <w:r>
        <w:rPr>
          <w:color w:val="000000"/>
          <w:sz w:val="28"/>
          <w:szCs w:val="28"/>
        </w:rPr>
        <w:t>;</w:t>
      </w:r>
      <w:r>
        <w:rPr>
          <w:sz w:val="28"/>
        </w:rPr>
        <w:br/>
        <w:t xml:space="preserve">- </w:t>
      </w:r>
      <w:hyperlink r:id="rId30" w:tooltip="Постоянная ссылка: Православный праздник Преображение Господне: три Великих Спаса (видео фонда " w:history="1">
        <w:r w:rsidRPr="00B852D8">
          <w:rPr>
            <w:color w:val="000000"/>
            <w:sz w:val="28"/>
            <w:szCs w:val="28"/>
          </w:rPr>
          <w:t>Православный праздник Преображение Господне: три Великих Спаса</w:t>
        </w:r>
        <w:r>
          <w:rPr>
            <w:color w:val="000000"/>
            <w:sz w:val="28"/>
            <w:szCs w:val="28"/>
          </w:rPr>
          <w:t>;</w:t>
        </w:r>
        <w:r w:rsidRPr="00B852D8">
          <w:rPr>
            <w:color w:val="000000"/>
            <w:sz w:val="28"/>
            <w:szCs w:val="28"/>
          </w:rPr>
          <w:t> </w:t>
        </w:r>
      </w:hyperlink>
      <w:r>
        <w:rPr>
          <w:sz w:val="28"/>
        </w:rPr>
        <w:br/>
        <w:t xml:space="preserve">- </w:t>
      </w:r>
      <w:hyperlink r:id="rId31" w:tooltip="Постоянная ссылка: Республиканский фестиваль-конкурс " w:history="1">
        <w:r w:rsidRPr="00B852D8">
          <w:rPr>
            <w:color w:val="000000"/>
            <w:sz w:val="28"/>
            <w:szCs w:val="28"/>
          </w:rPr>
          <w:t>Республиканский фестиваль-конкурс «Соцветие культур Крыма»</w:t>
        </w:r>
      </w:hyperlink>
      <w:r>
        <w:rPr>
          <w:color w:val="000000"/>
          <w:sz w:val="28"/>
          <w:szCs w:val="28"/>
        </w:rPr>
        <w:t>;</w:t>
      </w:r>
      <w:r>
        <w:rPr>
          <w:sz w:val="28"/>
        </w:rPr>
        <w:br/>
        <w:t xml:space="preserve">- </w:t>
      </w:r>
      <w:hyperlink r:id="rId32" w:tooltip="Постоянная ссылка: Благотворительная акция " w:history="1">
        <w:r w:rsidRPr="00B852D8">
          <w:rPr>
            <w:color w:val="000000"/>
            <w:sz w:val="28"/>
            <w:szCs w:val="28"/>
          </w:rPr>
          <w:t>Благотворительная акция «Радуга талантов», в рамках долгосрочного социального проекта «Ради будущего»</w:t>
        </w:r>
      </w:hyperlink>
      <w:r>
        <w:rPr>
          <w:color w:val="000000"/>
          <w:sz w:val="28"/>
          <w:szCs w:val="28"/>
        </w:rPr>
        <w:t>;</w:t>
      </w:r>
      <w:r>
        <w:rPr>
          <w:sz w:val="28"/>
        </w:rPr>
        <w:br/>
        <w:t xml:space="preserve">- </w:t>
      </w:r>
      <w:r w:rsidRPr="00B852D8">
        <w:rPr>
          <w:color w:val="000000"/>
          <w:sz w:val="28"/>
          <w:szCs w:val="28"/>
        </w:rPr>
        <w:t>Тематическое мероприятие, приуроченное ко Дню Героев Отечества</w:t>
      </w:r>
      <w:r>
        <w:rPr>
          <w:color w:val="000000"/>
          <w:sz w:val="28"/>
          <w:szCs w:val="28"/>
        </w:rPr>
        <w:t>;</w:t>
      </w:r>
      <w:proofErr w:type="gramEnd"/>
      <w:r>
        <w:rPr>
          <w:sz w:val="28"/>
        </w:rPr>
        <w:br/>
        <w:t xml:space="preserve">- </w:t>
      </w:r>
      <w:r w:rsidRPr="00B852D8">
        <w:rPr>
          <w:color w:val="000000"/>
          <w:sz w:val="28"/>
          <w:szCs w:val="28"/>
        </w:rPr>
        <w:t>Документальный фильм, посвящённый 100-летию со дня рождения крымского аса «Орлы умирают в небе»</w:t>
      </w:r>
      <w:r>
        <w:rPr>
          <w:color w:val="000000"/>
          <w:sz w:val="28"/>
          <w:szCs w:val="28"/>
        </w:rPr>
        <w:t>;</w:t>
      </w:r>
      <w:r>
        <w:rPr>
          <w:sz w:val="28"/>
        </w:rPr>
        <w:br/>
        <w:t xml:space="preserve">- </w:t>
      </w:r>
      <w:hyperlink r:id="rId33" w:tooltip="Съёмка фильма " w:history="1">
        <w:r w:rsidRPr="00B852D8">
          <w:rPr>
            <w:color w:val="000000"/>
            <w:sz w:val="28"/>
            <w:szCs w:val="28"/>
          </w:rPr>
          <w:t>Фильм «Песни славянской души» о творческой деятельности народного фольклорного ансамбля «Лепота»</w:t>
        </w:r>
      </w:hyperlink>
      <w:r>
        <w:rPr>
          <w:color w:val="000000"/>
          <w:sz w:val="28"/>
          <w:szCs w:val="28"/>
        </w:rPr>
        <w:t>;</w:t>
      </w:r>
      <w:r>
        <w:rPr>
          <w:sz w:val="28"/>
        </w:rPr>
        <w:br/>
        <w:t xml:space="preserve">- </w:t>
      </w:r>
      <w:r w:rsidRPr="00B852D8">
        <w:rPr>
          <w:color w:val="000000"/>
          <w:sz w:val="28"/>
          <w:szCs w:val="28"/>
        </w:rPr>
        <w:t>Сказки народов мира</w:t>
      </w:r>
      <w:r>
        <w:rPr>
          <w:color w:val="000000"/>
          <w:sz w:val="28"/>
          <w:szCs w:val="28"/>
        </w:rPr>
        <w:t>;</w:t>
      </w:r>
      <w:r>
        <w:rPr>
          <w:sz w:val="28"/>
        </w:rPr>
        <w:br/>
        <w:t xml:space="preserve">- </w:t>
      </w:r>
      <w:r>
        <w:rPr>
          <w:color w:val="000000"/>
          <w:sz w:val="28"/>
          <w:szCs w:val="28"/>
        </w:rPr>
        <w:t xml:space="preserve">Песнь древнего </w:t>
      </w:r>
      <w:proofErr w:type="spellStart"/>
      <w:r>
        <w:rPr>
          <w:color w:val="000000"/>
          <w:sz w:val="28"/>
          <w:szCs w:val="28"/>
        </w:rPr>
        <w:t>давула</w:t>
      </w:r>
      <w:proofErr w:type="spellEnd"/>
      <w:r>
        <w:rPr>
          <w:color w:val="000000"/>
          <w:sz w:val="28"/>
          <w:szCs w:val="28"/>
        </w:rPr>
        <w:t xml:space="preserve"> (История </w:t>
      </w:r>
      <w:proofErr w:type="spellStart"/>
      <w:r>
        <w:rPr>
          <w:color w:val="000000"/>
          <w:sz w:val="28"/>
          <w:szCs w:val="28"/>
        </w:rPr>
        <w:t>крымскотатарских</w:t>
      </w:r>
      <w:proofErr w:type="spellEnd"/>
      <w:r>
        <w:rPr>
          <w:color w:val="000000"/>
          <w:sz w:val="28"/>
          <w:szCs w:val="28"/>
        </w:rPr>
        <w:t xml:space="preserve"> народных инструментов);</w:t>
      </w:r>
      <w:r>
        <w:rPr>
          <w:sz w:val="28"/>
        </w:rPr>
        <w:br/>
        <w:t xml:space="preserve">- </w:t>
      </w:r>
      <w:r>
        <w:rPr>
          <w:color w:val="000000"/>
          <w:sz w:val="28"/>
          <w:szCs w:val="28"/>
        </w:rPr>
        <w:t xml:space="preserve">Презентация книги </w:t>
      </w:r>
      <w:proofErr w:type="spellStart"/>
      <w:r>
        <w:rPr>
          <w:color w:val="000000"/>
          <w:sz w:val="28"/>
          <w:szCs w:val="28"/>
        </w:rPr>
        <w:t>Аблязиза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Велиева</w:t>
      </w:r>
      <w:proofErr w:type="spellEnd"/>
      <w:r>
        <w:rPr>
          <w:color w:val="000000"/>
          <w:sz w:val="28"/>
          <w:szCs w:val="28"/>
        </w:rPr>
        <w:t xml:space="preserve"> </w:t>
      </w:r>
      <w:r w:rsidRPr="00337876">
        <w:rPr>
          <w:color w:val="000000"/>
          <w:sz w:val="28"/>
          <w:szCs w:val="28"/>
        </w:rPr>
        <w:t>«Крымские татарки в Великой Отечественной войне»</w:t>
      </w:r>
      <w:r>
        <w:rPr>
          <w:color w:val="000000"/>
          <w:sz w:val="28"/>
          <w:szCs w:val="28"/>
        </w:rPr>
        <w:t>.</w:t>
      </w:r>
    </w:p>
    <w:p w:rsidR="00887CC1" w:rsidRDefault="00887CC1" w:rsidP="00887CC1">
      <w:pPr>
        <w:pStyle w:val="a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Также фонд «Одиссей» в этом году снял 24</w:t>
      </w:r>
      <w:r w:rsidRPr="00B852D8">
        <w:rPr>
          <w:color w:val="000000"/>
          <w:sz w:val="28"/>
          <w:szCs w:val="28"/>
        </w:rPr>
        <w:t xml:space="preserve"> видеоролик</w:t>
      </w:r>
      <w:r>
        <w:rPr>
          <w:color w:val="000000"/>
          <w:sz w:val="28"/>
          <w:szCs w:val="28"/>
        </w:rPr>
        <w:t xml:space="preserve">а (до 10 минут) </w:t>
      </w:r>
      <w:r w:rsidRPr="00B852D8">
        <w:rPr>
          <w:color w:val="000000"/>
          <w:sz w:val="28"/>
          <w:szCs w:val="28"/>
        </w:rPr>
        <w:t xml:space="preserve">о </w:t>
      </w:r>
      <w:r>
        <w:rPr>
          <w:color w:val="000000"/>
          <w:sz w:val="28"/>
          <w:szCs w:val="28"/>
        </w:rPr>
        <w:t xml:space="preserve">деятельности ГБУ РК «Дом дружбы народов». Общее количество просмотров полнометражных и короткометражных видео на </w:t>
      </w:r>
      <w:proofErr w:type="spellStart"/>
      <w:r>
        <w:rPr>
          <w:color w:val="000000"/>
          <w:sz w:val="28"/>
          <w:szCs w:val="28"/>
        </w:rPr>
        <w:t>ютуб-канале</w:t>
      </w:r>
      <w:proofErr w:type="spellEnd"/>
      <w:r>
        <w:rPr>
          <w:color w:val="000000"/>
          <w:sz w:val="28"/>
          <w:szCs w:val="28"/>
        </w:rPr>
        <w:t xml:space="preserve"> фонда составило более 150</w:t>
      </w:r>
      <w:r w:rsidR="002D432C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000.</w:t>
      </w:r>
    </w:p>
    <w:p w:rsidR="002D432C" w:rsidRDefault="002D432C" w:rsidP="002D432C">
      <w:pPr>
        <w:pStyle w:val="a5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467350" cy="5191464"/>
            <wp:effectExtent l="19050" t="0" r="0" b="0"/>
            <wp:docPr id="20" name="Рисунок 19" descr="Без имени 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имени 11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0566" cy="5194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2008" w:rsidRPr="00846EF3" w:rsidRDefault="00846EF3" w:rsidP="00846EF3">
      <w:pPr>
        <w:pStyle w:val="msonormalmailrucssattributepostfix"/>
        <w:shd w:val="clear" w:color="auto" w:fill="FFFFFF"/>
        <w:spacing w:after="0" w:afterAutospacing="0" w:line="259" w:lineRule="atLeast"/>
        <w:ind w:firstLine="709"/>
        <w:jc w:val="center"/>
        <w:rPr>
          <w:i/>
        </w:rPr>
      </w:pPr>
      <w:r w:rsidRPr="00846EF3">
        <w:rPr>
          <w:i/>
        </w:rPr>
        <w:t>Межнациональный Информационный Ресурс фонда «Одиссей»</w:t>
      </w:r>
    </w:p>
    <w:p w:rsidR="00846EF3" w:rsidRPr="00575901" w:rsidRDefault="00846EF3" w:rsidP="00BC2008">
      <w:pPr>
        <w:pStyle w:val="msonormalmailrucssattributepostfix"/>
        <w:shd w:val="clear" w:color="auto" w:fill="FFFFFF"/>
        <w:spacing w:after="0" w:afterAutospacing="0" w:line="259" w:lineRule="atLeast"/>
        <w:ind w:firstLine="709"/>
        <w:jc w:val="both"/>
        <w:rPr>
          <w:sz w:val="28"/>
          <w:szCs w:val="28"/>
        </w:rPr>
      </w:pPr>
    </w:p>
    <w:p w:rsidR="00D308E4" w:rsidRPr="00D02C9E" w:rsidRDefault="00D308E4" w:rsidP="00D308E4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2C9E">
        <w:rPr>
          <w:rFonts w:ascii="Times New Roman" w:hAnsi="Times New Roman" w:cs="Times New Roman"/>
          <w:b/>
          <w:bCs/>
          <w:sz w:val="28"/>
          <w:szCs w:val="28"/>
        </w:rPr>
        <w:t>Работа с кадрами</w:t>
      </w:r>
    </w:p>
    <w:p w:rsidR="00D308E4" w:rsidRPr="00E63ACE" w:rsidRDefault="00D308E4" w:rsidP="00D308E4">
      <w:pPr>
        <w:pStyle w:val="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308E4" w:rsidRPr="00E0674D" w:rsidRDefault="00D308E4" w:rsidP="00D308E4">
      <w:pPr>
        <w:pStyle w:val="4"/>
        <w:ind w:firstLine="708"/>
        <w:jc w:val="both"/>
        <w:rPr>
          <w:rFonts w:ascii="Times New Roman" w:hAnsi="Times New Roman"/>
          <w:color w:val="0D0D0D"/>
          <w:sz w:val="28"/>
          <w:szCs w:val="28"/>
        </w:rPr>
      </w:pPr>
      <w:r w:rsidRPr="00E0674D">
        <w:rPr>
          <w:rFonts w:ascii="Times New Roman" w:hAnsi="Times New Roman"/>
          <w:color w:val="0D0D0D"/>
          <w:sz w:val="28"/>
          <w:szCs w:val="28"/>
        </w:rPr>
        <w:t xml:space="preserve">По состоянию на </w:t>
      </w:r>
      <w:r>
        <w:rPr>
          <w:rFonts w:ascii="Times New Roman" w:hAnsi="Times New Roman"/>
          <w:color w:val="0D0D0D"/>
          <w:sz w:val="28"/>
          <w:szCs w:val="28"/>
        </w:rPr>
        <w:t>31</w:t>
      </w:r>
      <w:r w:rsidRPr="00E0674D">
        <w:rPr>
          <w:rFonts w:ascii="Times New Roman" w:hAnsi="Times New Roman"/>
          <w:color w:val="0D0D0D"/>
          <w:sz w:val="28"/>
          <w:szCs w:val="28"/>
        </w:rPr>
        <w:t>.</w:t>
      </w:r>
      <w:r>
        <w:rPr>
          <w:rFonts w:ascii="Times New Roman" w:hAnsi="Times New Roman"/>
          <w:color w:val="0D0D0D"/>
          <w:sz w:val="28"/>
          <w:szCs w:val="28"/>
        </w:rPr>
        <w:t>12</w:t>
      </w:r>
      <w:r w:rsidRPr="00E0674D">
        <w:rPr>
          <w:rFonts w:ascii="Times New Roman" w:hAnsi="Times New Roman"/>
          <w:color w:val="0D0D0D"/>
          <w:sz w:val="28"/>
          <w:szCs w:val="28"/>
        </w:rPr>
        <w:t>.20</w:t>
      </w:r>
      <w:r>
        <w:rPr>
          <w:rFonts w:ascii="Times New Roman" w:hAnsi="Times New Roman"/>
          <w:color w:val="0D0D0D"/>
          <w:sz w:val="28"/>
          <w:szCs w:val="28"/>
        </w:rPr>
        <w:t>20</w:t>
      </w:r>
      <w:r w:rsidRPr="00E0674D">
        <w:rPr>
          <w:rFonts w:ascii="Times New Roman" w:hAnsi="Times New Roman"/>
          <w:color w:val="0D0D0D"/>
          <w:sz w:val="28"/>
          <w:szCs w:val="28"/>
        </w:rPr>
        <w:t>г. предельная численность работников учреждения составляет по штату 2</w:t>
      </w:r>
      <w:r>
        <w:rPr>
          <w:rFonts w:ascii="Times New Roman" w:hAnsi="Times New Roman"/>
          <w:color w:val="0D0D0D"/>
          <w:sz w:val="28"/>
          <w:szCs w:val="28"/>
        </w:rPr>
        <w:t>9 ед.</w:t>
      </w:r>
      <w:r w:rsidRPr="00E0674D">
        <w:rPr>
          <w:rFonts w:ascii="Times New Roman" w:hAnsi="Times New Roman"/>
          <w:color w:val="0D0D0D"/>
          <w:sz w:val="28"/>
          <w:szCs w:val="28"/>
        </w:rPr>
        <w:t xml:space="preserve"> </w:t>
      </w:r>
      <w:r>
        <w:rPr>
          <w:rFonts w:ascii="Times New Roman" w:hAnsi="Times New Roman"/>
          <w:color w:val="0D0D0D"/>
          <w:sz w:val="28"/>
          <w:szCs w:val="28"/>
        </w:rPr>
        <w:t>ф</w:t>
      </w:r>
      <w:r w:rsidRPr="00E0674D">
        <w:rPr>
          <w:rFonts w:ascii="Times New Roman" w:hAnsi="Times New Roman"/>
          <w:color w:val="0D0D0D"/>
          <w:sz w:val="28"/>
          <w:szCs w:val="28"/>
        </w:rPr>
        <w:t>актически укомплектовано специалистами с высокопрофессиональным уровнем подготовки и соо</w:t>
      </w:r>
      <w:r>
        <w:rPr>
          <w:rFonts w:ascii="Times New Roman" w:hAnsi="Times New Roman"/>
          <w:color w:val="0D0D0D"/>
          <w:sz w:val="28"/>
          <w:szCs w:val="28"/>
        </w:rPr>
        <w:t xml:space="preserve">тветствующим опытом работы. </w:t>
      </w:r>
      <w:r w:rsidRPr="00E0674D">
        <w:rPr>
          <w:rFonts w:ascii="Times New Roman" w:hAnsi="Times New Roman"/>
          <w:color w:val="0D0D0D"/>
          <w:sz w:val="28"/>
          <w:szCs w:val="28"/>
        </w:rPr>
        <w:t xml:space="preserve">За указанный период принято </w:t>
      </w:r>
      <w:r>
        <w:rPr>
          <w:rFonts w:ascii="Times New Roman" w:hAnsi="Times New Roman"/>
          <w:color w:val="0D0D0D"/>
          <w:sz w:val="28"/>
          <w:szCs w:val="28"/>
        </w:rPr>
        <w:t>10 работников</w:t>
      </w:r>
      <w:r w:rsidRPr="00E0674D">
        <w:rPr>
          <w:rFonts w:ascii="Times New Roman" w:hAnsi="Times New Roman"/>
          <w:color w:val="0D0D0D"/>
          <w:sz w:val="28"/>
          <w:szCs w:val="28"/>
        </w:rPr>
        <w:t xml:space="preserve">, уволено </w:t>
      </w:r>
      <w:r>
        <w:rPr>
          <w:rFonts w:ascii="Times New Roman" w:hAnsi="Times New Roman"/>
          <w:color w:val="0D0D0D"/>
          <w:sz w:val="28"/>
          <w:szCs w:val="28"/>
        </w:rPr>
        <w:t xml:space="preserve">7 работников. </w:t>
      </w:r>
      <w:r w:rsidRPr="00E0674D">
        <w:rPr>
          <w:rFonts w:ascii="Times New Roman" w:hAnsi="Times New Roman"/>
          <w:color w:val="0D0D0D"/>
          <w:sz w:val="28"/>
          <w:szCs w:val="28"/>
        </w:rPr>
        <w:t xml:space="preserve">Основание увольнения: собственная инициатива работника – </w:t>
      </w:r>
      <w:r>
        <w:rPr>
          <w:rFonts w:ascii="Times New Roman" w:hAnsi="Times New Roman"/>
          <w:color w:val="0D0D0D"/>
          <w:sz w:val="28"/>
          <w:szCs w:val="28"/>
        </w:rPr>
        <w:t>7</w:t>
      </w:r>
      <w:r w:rsidRPr="00E0674D">
        <w:rPr>
          <w:rFonts w:ascii="Times New Roman" w:hAnsi="Times New Roman"/>
          <w:color w:val="0D0D0D"/>
          <w:sz w:val="28"/>
          <w:szCs w:val="28"/>
        </w:rPr>
        <w:t xml:space="preserve"> чел</w:t>
      </w:r>
      <w:r>
        <w:rPr>
          <w:rFonts w:ascii="Times New Roman" w:hAnsi="Times New Roman"/>
          <w:color w:val="0D0D0D"/>
          <w:sz w:val="28"/>
          <w:szCs w:val="28"/>
        </w:rPr>
        <w:t>овек.</w:t>
      </w:r>
    </w:p>
    <w:p w:rsidR="00D308E4" w:rsidRPr="00C4390B" w:rsidRDefault="00D308E4" w:rsidP="00D308E4">
      <w:pPr>
        <w:pStyle w:val="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4C16">
        <w:rPr>
          <w:rFonts w:ascii="Times New Roman" w:hAnsi="Times New Roman" w:cs="Times New Roman"/>
          <w:sz w:val="28"/>
          <w:szCs w:val="28"/>
        </w:rPr>
        <w:t xml:space="preserve">Кадровое делопроизводство ведется в соответствии с Трудовым кодексом РФ. Прием на работу специалистов осуществляется в соответствии с квалификационными требованиями, на основании трудового договора, с обязательным ознакомлением с локальными актами учреждения. На каждого работающего специалиста заведена карточка Т-2 и вся необходимая кадровая документация. </w:t>
      </w:r>
      <w:r w:rsidRPr="00C4390B">
        <w:rPr>
          <w:rFonts w:ascii="Times New Roman" w:hAnsi="Times New Roman" w:cs="Times New Roman"/>
          <w:sz w:val="28"/>
          <w:szCs w:val="28"/>
        </w:rPr>
        <w:t>За этот период прошёл повышение квалификации 1 человек по программе:</w:t>
      </w:r>
    </w:p>
    <w:p w:rsidR="00D308E4" w:rsidRPr="00C76FA9" w:rsidRDefault="00D308E4" w:rsidP="00D308E4">
      <w:pPr>
        <w:pStyle w:val="a4"/>
        <w:jc w:val="both"/>
        <w:rPr>
          <w:sz w:val="28"/>
          <w:szCs w:val="28"/>
          <w:shd w:val="clear" w:color="auto" w:fill="FFFFFF"/>
        </w:rPr>
      </w:pPr>
      <w:r w:rsidRPr="00C76FA9">
        <w:rPr>
          <w:sz w:val="28"/>
          <w:szCs w:val="28"/>
          <w:shd w:val="clear" w:color="auto" w:fill="FFFFFF"/>
        </w:rPr>
        <w:t xml:space="preserve">- </w:t>
      </w:r>
      <w:proofErr w:type="spellStart"/>
      <w:r w:rsidRPr="00C76FA9">
        <w:rPr>
          <w:sz w:val="28"/>
          <w:szCs w:val="28"/>
          <w:shd w:val="clear" w:color="auto" w:fill="FFFFFF"/>
        </w:rPr>
        <w:t>Повышение</w:t>
      </w:r>
      <w:proofErr w:type="spellEnd"/>
      <w:r w:rsidRPr="00C76FA9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76FA9">
        <w:rPr>
          <w:sz w:val="28"/>
          <w:szCs w:val="28"/>
          <w:shd w:val="clear" w:color="auto" w:fill="FFFFFF"/>
        </w:rPr>
        <w:t>профессионального</w:t>
      </w:r>
      <w:proofErr w:type="spellEnd"/>
      <w:r w:rsidRPr="00C76FA9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76FA9">
        <w:rPr>
          <w:sz w:val="28"/>
          <w:szCs w:val="28"/>
          <w:shd w:val="clear" w:color="auto" w:fill="FFFFFF"/>
        </w:rPr>
        <w:t>мастерства</w:t>
      </w:r>
      <w:proofErr w:type="spellEnd"/>
      <w:r w:rsidRPr="00C76FA9">
        <w:rPr>
          <w:sz w:val="28"/>
          <w:szCs w:val="28"/>
          <w:shd w:val="clear" w:color="auto" w:fill="FFFFFF"/>
        </w:rPr>
        <w:t xml:space="preserve"> в </w:t>
      </w:r>
      <w:proofErr w:type="spellStart"/>
      <w:r w:rsidRPr="00C76FA9">
        <w:rPr>
          <w:sz w:val="28"/>
          <w:szCs w:val="28"/>
          <w:shd w:val="clear" w:color="auto" w:fill="FFFFFF"/>
        </w:rPr>
        <w:t>рамках</w:t>
      </w:r>
      <w:proofErr w:type="spellEnd"/>
      <w:r w:rsidRPr="00C76FA9">
        <w:rPr>
          <w:sz w:val="28"/>
          <w:szCs w:val="28"/>
          <w:shd w:val="clear" w:color="auto" w:fill="FFFFFF"/>
        </w:rPr>
        <w:t xml:space="preserve"> </w:t>
      </w:r>
      <w:r w:rsidRPr="00C76FA9">
        <w:rPr>
          <w:sz w:val="28"/>
          <w:szCs w:val="28"/>
          <w:shd w:val="clear" w:color="auto" w:fill="FFFFFF"/>
          <w:lang w:val="en-US"/>
        </w:rPr>
        <w:t>V</w:t>
      </w:r>
      <w:r w:rsidRPr="00C76FA9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76FA9">
        <w:rPr>
          <w:sz w:val="28"/>
          <w:szCs w:val="28"/>
          <w:shd w:val="clear" w:color="auto" w:fill="FFFFFF"/>
        </w:rPr>
        <w:t>Всероссийского</w:t>
      </w:r>
      <w:proofErr w:type="spellEnd"/>
      <w:r w:rsidRPr="00C76FA9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76FA9">
        <w:rPr>
          <w:sz w:val="28"/>
          <w:szCs w:val="28"/>
          <w:shd w:val="clear" w:color="auto" w:fill="FFFFFF"/>
        </w:rPr>
        <w:t>детского-юношеского</w:t>
      </w:r>
      <w:proofErr w:type="spellEnd"/>
      <w:r w:rsidRPr="00C76FA9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76FA9">
        <w:rPr>
          <w:sz w:val="28"/>
          <w:szCs w:val="28"/>
          <w:shd w:val="clear" w:color="auto" w:fill="FFFFFF"/>
        </w:rPr>
        <w:t>форума</w:t>
      </w:r>
      <w:proofErr w:type="spellEnd"/>
      <w:r w:rsidRPr="00C76FA9">
        <w:rPr>
          <w:sz w:val="28"/>
          <w:szCs w:val="28"/>
          <w:shd w:val="clear" w:color="auto" w:fill="FFFFFF"/>
        </w:rPr>
        <w:t xml:space="preserve"> «</w:t>
      </w:r>
      <w:proofErr w:type="spellStart"/>
      <w:r w:rsidRPr="00C76FA9">
        <w:rPr>
          <w:sz w:val="28"/>
          <w:szCs w:val="28"/>
          <w:shd w:val="clear" w:color="auto" w:fill="FFFFFF"/>
        </w:rPr>
        <w:t>Наследники</w:t>
      </w:r>
      <w:proofErr w:type="spellEnd"/>
      <w:r w:rsidRPr="00C76FA9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76FA9">
        <w:rPr>
          <w:sz w:val="28"/>
          <w:szCs w:val="28"/>
          <w:shd w:val="clear" w:color="auto" w:fill="FFFFFF"/>
        </w:rPr>
        <w:t>традиций</w:t>
      </w:r>
      <w:proofErr w:type="spellEnd"/>
      <w:r w:rsidRPr="00C76FA9">
        <w:rPr>
          <w:sz w:val="28"/>
          <w:szCs w:val="28"/>
          <w:shd w:val="clear" w:color="auto" w:fill="FFFFFF"/>
        </w:rPr>
        <w:t xml:space="preserve">» и </w:t>
      </w:r>
      <w:proofErr w:type="spellStart"/>
      <w:r w:rsidRPr="00C76FA9">
        <w:rPr>
          <w:sz w:val="28"/>
          <w:szCs w:val="28"/>
          <w:shd w:val="clear" w:color="auto" w:fill="FFFFFF"/>
        </w:rPr>
        <w:t>пройдена</w:t>
      </w:r>
      <w:proofErr w:type="spellEnd"/>
      <w:r w:rsidRPr="00C76FA9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76FA9">
        <w:rPr>
          <w:sz w:val="28"/>
          <w:szCs w:val="28"/>
          <w:shd w:val="clear" w:color="auto" w:fill="FFFFFF"/>
        </w:rPr>
        <w:t>аттестация</w:t>
      </w:r>
      <w:proofErr w:type="spellEnd"/>
      <w:r w:rsidRPr="00C76FA9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76FA9">
        <w:rPr>
          <w:sz w:val="28"/>
          <w:szCs w:val="28"/>
          <w:shd w:val="clear" w:color="auto" w:fill="FFFFFF"/>
        </w:rPr>
        <w:t>по</w:t>
      </w:r>
      <w:proofErr w:type="spellEnd"/>
      <w:r w:rsidRPr="00C76FA9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76FA9">
        <w:rPr>
          <w:sz w:val="28"/>
          <w:szCs w:val="28"/>
          <w:shd w:val="clear" w:color="auto" w:fill="FFFFFF"/>
        </w:rPr>
        <w:t>теме</w:t>
      </w:r>
      <w:proofErr w:type="spellEnd"/>
      <w:r w:rsidRPr="00C76FA9">
        <w:rPr>
          <w:sz w:val="28"/>
          <w:szCs w:val="28"/>
          <w:shd w:val="clear" w:color="auto" w:fill="FFFFFF"/>
        </w:rPr>
        <w:t xml:space="preserve"> «</w:t>
      </w:r>
      <w:proofErr w:type="spellStart"/>
      <w:r w:rsidRPr="00C76FA9">
        <w:rPr>
          <w:sz w:val="28"/>
          <w:szCs w:val="28"/>
          <w:shd w:val="clear" w:color="auto" w:fill="FFFFFF"/>
        </w:rPr>
        <w:t>Дети</w:t>
      </w:r>
      <w:proofErr w:type="spellEnd"/>
      <w:r w:rsidRPr="00C76FA9">
        <w:rPr>
          <w:sz w:val="28"/>
          <w:szCs w:val="28"/>
          <w:shd w:val="clear" w:color="auto" w:fill="FFFFFF"/>
        </w:rPr>
        <w:t xml:space="preserve"> и </w:t>
      </w:r>
      <w:proofErr w:type="spellStart"/>
      <w:r w:rsidRPr="00C76FA9">
        <w:rPr>
          <w:sz w:val="28"/>
          <w:szCs w:val="28"/>
          <w:shd w:val="clear" w:color="auto" w:fill="FFFFFF"/>
        </w:rPr>
        <w:t>традиционная</w:t>
      </w:r>
      <w:proofErr w:type="spellEnd"/>
      <w:r w:rsidRPr="00C76FA9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76FA9">
        <w:rPr>
          <w:sz w:val="28"/>
          <w:szCs w:val="28"/>
          <w:shd w:val="clear" w:color="auto" w:fill="FFFFFF"/>
        </w:rPr>
        <w:t>народная</w:t>
      </w:r>
      <w:proofErr w:type="spellEnd"/>
      <w:r w:rsidRPr="00C76FA9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76FA9">
        <w:rPr>
          <w:sz w:val="28"/>
          <w:szCs w:val="28"/>
          <w:shd w:val="clear" w:color="auto" w:fill="FFFFFF"/>
        </w:rPr>
        <w:t>культура</w:t>
      </w:r>
      <w:proofErr w:type="spellEnd"/>
      <w:r w:rsidRPr="00C76FA9">
        <w:rPr>
          <w:sz w:val="28"/>
          <w:szCs w:val="28"/>
          <w:shd w:val="clear" w:color="auto" w:fill="FFFFFF"/>
        </w:rPr>
        <w:t xml:space="preserve"> – </w:t>
      </w:r>
      <w:proofErr w:type="spellStart"/>
      <w:r w:rsidRPr="00C76FA9">
        <w:rPr>
          <w:sz w:val="28"/>
          <w:szCs w:val="28"/>
          <w:shd w:val="clear" w:color="auto" w:fill="FFFFFF"/>
        </w:rPr>
        <w:t>ведущий</w:t>
      </w:r>
      <w:proofErr w:type="spellEnd"/>
      <w:r w:rsidRPr="00C76FA9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76FA9">
        <w:rPr>
          <w:sz w:val="28"/>
          <w:szCs w:val="28"/>
          <w:shd w:val="clear" w:color="auto" w:fill="FFFFFF"/>
        </w:rPr>
        <w:t>специалист</w:t>
      </w:r>
      <w:proofErr w:type="spellEnd"/>
      <w:r w:rsidRPr="00C76FA9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76FA9">
        <w:rPr>
          <w:sz w:val="28"/>
          <w:szCs w:val="28"/>
          <w:shd w:val="clear" w:color="auto" w:fill="FFFFFF"/>
        </w:rPr>
        <w:t>по</w:t>
      </w:r>
      <w:proofErr w:type="spellEnd"/>
      <w:r w:rsidRPr="00C76FA9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76FA9">
        <w:rPr>
          <w:sz w:val="28"/>
          <w:szCs w:val="28"/>
          <w:shd w:val="clear" w:color="auto" w:fill="FFFFFF"/>
        </w:rPr>
        <w:t>фольклору</w:t>
      </w:r>
      <w:proofErr w:type="spellEnd"/>
      <w:r w:rsidRPr="00C76FA9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76FA9">
        <w:rPr>
          <w:sz w:val="28"/>
          <w:szCs w:val="28"/>
          <w:shd w:val="clear" w:color="auto" w:fill="FFFFFF"/>
        </w:rPr>
        <w:t>культурно-просветительного</w:t>
      </w:r>
      <w:proofErr w:type="spellEnd"/>
      <w:r w:rsidRPr="00C76FA9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76FA9">
        <w:rPr>
          <w:sz w:val="28"/>
          <w:szCs w:val="28"/>
          <w:shd w:val="clear" w:color="auto" w:fill="FFFFFF"/>
        </w:rPr>
        <w:t>отдела</w:t>
      </w:r>
      <w:proofErr w:type="spellEnd"/>
      <w:r w:rsidRPr="00C76FA9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76FA9">
        <w:rPr>
          <w:sz w:val="28"/>
          <w:szCs w:val="28"/>
          <w:shd w:val="clear" w:color="auto" w:fill="FFFFFF"/>
        </w:rPr>
        <w:t>Полетнева</w:t>
      </w:r>
      <w:proofErr w:type="spellEnd"/>
      <w:r w:rsidRPr="00C76FA9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76FA9">
        <w:rPr>
          <w:sz w:val="28"/>
          <w:szCs w:val="28"/>
          <w:shd w:val="clear" w:color="auto" w:fill="FFFFFF"/>
        </w:rPr>
        <w:t>Елена</w:t>
      </w:r>
      <w:proofErr w:type="spellEnd"/>
      <w:r w:rsidRPr="00C76FA9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76FA9">
        <w:rPr>
          <w:sz w:val="28"/>
          <w:szCs w:val="28"/>
          <w:shd w:val="clear" w:color="auto" w:fill="FFFFFF"/>
        </w:rPr>
        <w:t>Николаевна</w:t>
      </w:r>
      <w:proofErr w:type="spellEnd"/>
    </w:p>
    <w:p w:rsidR="00D308E4" w:rsidRPr="00C76FA9" w:rsidRDefault="00D308E4" w:rsidP="00D308E4">
      <w:pPr>
        <w:pStyle w:val="a4"/>
        <w:ind w:firstLine="708"/>
        <w:jc w:val="both"/>
        <w:rPr>
          <w:sz w:val="28"/>
          <w:szCs w:val="28"/>
        </w:rPr>
      </w:pPr>
      <w:proofErr w:type="spellStart"/>
      <w:r w:rsidRPr="00C76FA9">
        <w:rPr>
          <w:sz w:val="28"/>
          <w:szCs w:val="28"/>
        </w:rPr>
        <w:lastRenderedPageBreak/>
        <w:t>Ведётся</w:t>
      </w:r>
      <w:proofErr w:type="spellEnd"/>
      <w:r w:rsidRPr="00C76FA9">
        <w:rPr>
          <w:sz w:val="28"/>
          <w:szCs w:val="28"/>
        </w:rPr>
        <w:t xml:space="preserve"> </w:t>
      </w:r>
      <w:proofErr w:type="spellStart"/>
      <w:r w:rsidRPr="00C76FA9">
        <w:rPr>
          <w:sz w:val="28"/>
          <w:szCs w:val="28"/>
        </w:rPr>
        <w:t>обработка</w:t>
      </w:r>
      <w:proofErr w:type="spellEnd"/>
      <w:r w:rsidRPr="00C76FA9">
        <w:rPr>
          <w:sz w:val="28"/>
          <w:szCs w:val="28"/>
        </w:rPr>
        <w:t xml:space="preserve"> </w:t>
      </w:r>
      <w:proofErr w:type="spellStart"/>
      <w:r w:rsidRPr="00C76FA9">
        <w:rPr>
          <w:sz w:val="28"/>
          <w:szCs w:val="28"/>
        </w:rPr>
        <w:t>информации</w:t>
      </w:r>
      <w:proofErr w:type="spellEnd"/>
      <w:r w:rsidRPr="00C76FA9">
        <w:rPr>
          <w:sz w:val="28"/>
          <w:szCs w:val="28"/>
        </w:rPr>
        <w:t xml:space="preserve"> в СЗВ</w:t>
      </w:r>
      <w:r w:rsidRPr="00C76FA9">
        <w:rPr>
          <w:sz w:val="28"/>
          <w:szCs w:val="28"/>
          <w:lang w:val="ru-RU"/>
        </w:rPr>
        <w:t>-</w:t>
      </w:r>
      <w:r w:rsidRPr="00C76FA9">
        <w:rPr>
          <w:sz w:val="28"/>
          <w:szCs w:val="28"/>
        </w:rPr>
        <w:t xml:space="preserve">К </w:t>
      </w:r>
      <w:proofErr w:type="spellStart"/>
      <w:r w:rsidRPr="00C76FA9">
        <w:rPr>
          <w:sz w:val="28"/>
          <w:szCs w:val="28"/>
        </w:rPr>
        <w:t>для</w:t>
      </w:r>
      <w:proofErr w:type="spellEnd"/>
      <w:r w:rsidRPr="00C76FA9">
        <w:rPr>
          <w:sz w:val="28"/>
          <w:szCs w:val="28"/>
        </w:rPr>
        <w:t xml:space="preserve"> </w:t>
      </w:r>
      <w:proofErr w:type="spellStart"/>
      <w:r w:rsidRPr="00C76FA9">
        <w:rPr>
          <w:sz w:val="28"/>
          <w:szCs w:val="28"/>
        </w:rPr>
        <w:t>пенсионного</w:t>
      </w:r>
      <w:proofErr w:type="spellEnd"/>
      <w:r w:rsidRPr="00C76FA9">
        <w:rPr>
          <w:sz w:val="28"/>
          <w:szCs w:val="28"/>
        </w:rPr>
        <w:t xml:space="preserve"> </w:t>
      </w:r>
      <w:proofErr w:type="spellStart"/>
      <w:r w:rsidRPr="00C76FA9">
        <w:rPr>
          <w:sz w:val="28"/>
          <w:szCs w:val="28"/>
        </w:rPr>
        <w:t>фонда</w:t>
      </w:r>
      <w:proofErr w:type="spellEnd"/>
      <w:r w:rsidRPr="00C76FA9">
        <w:rPr>
          <w:sz w:val="28"/>
          <w:szCs w:val="28"/>
        </w:rPr>
        <w:t>.</w:t>
      </w:r>
    </w:p>
    <w:p w:rsidR="00D308E4" w:rsidRPr="00C76FA9" w:rsidRDefault="00D308E4" w:rsidP="00D308E4">
      <w:pPr>
        <w:pStyle w:val="a4"/>
        <w:jc w:val="both"/>
        <w:rPr>
          <w:sz w:val="28"/>
          <w:szCs w:val="28"/>
        </w:rPr>
      </w:pPr>
      <w:r w:rsidRPr="00C76FA9">
        <w:rPr>
          <w:sz w:val="28"/>
          <w:szCs w:val="28"/>
        </w:rPr>
        <w:t xml:space="preserve">В </w:t>
      </w:r>
      <w:proofErr w:type="spellStart"/>
      <w:r w:rsidRPr="00C76FA9">
        <w:rPr>
          <w:sz w:val="28"/>
          <w:szCs w:val="28"/>
        </w:rPr>
        <w:t>соответствии</w:t>
      </w:r>
      <w:proofErr w:type="spellEnd"/>
      <w:r w:rsidRPr="00C76FA9">
        <w:rPr>
          <w:sz w:val="28"/>
          <w:szCs w:val="28"/>
        </w:rPr>
        <w:t xml:space="preserve"> с </w:t>
      </w:r>
      <w:proofErr w:type="spellStart"/>
      <w:r w:rsidRPr="00C76FA9">
        <w:rPr>
          <w:sz w:val="28"/>
          <w:szCs w:val="28"/>
        </w:rPr>
        <w:t>производственным</w:t>
      </w:r>
      <w:proofErr w:type="spellEnd"/>
      <w:r w:rsidRPr="00C76FA9">
        <w:rPr>
          <w:sz w:val="28"/>
          <w:szCs w:val="28"/>
        </w:rPr>
        <w:t xml:space="preserve"> </w:t>
      </w:r>
      <w:proofErr w:type="spellStart"/>
      <w:r w:rsidRPr="00C76FA9">
        <w:rPr>
          <w:sz w:val="28"/>
          <w:szCs w:val="28"/>
        </w:rPr>
        <w:t>планом</w:t>
      </w:r>
      <w:proofErr w:type="spellEnd"/>
      <w:r w:rsidRPr="00C76FA9">
        <w:rPr>
          <w:sz w:val="28"/>
          <w:szCs w:val="28"/>
        </w:rPr>
        <w:t xml:space="preserve"> </w:t>
      </w:r>
      <w:proofErr w:type="spellStart"/>
      <w:r w:rsidRPr="00C76FA9">
        <w:rPr>
          <w:sz w:val="28"/>
          <w:szCs w:val="28"/>
        </w:rPr>
        <w:t>работ</w:t>
      </w:r>
      <w:proofErr w:type="spellEnd"/>
      <w:r w:rsidRPr="00C76FA9">
        <w:rPr>
          <w:sz w:val="28"/>
          <w:szCs w:val="28"/>
        </w:rPr>
        <w:t xml:space="preserve"> </w:t>
      </w:r>
      <w:proofErr w:type="spellStart"/>
      <w:r w:rsidRPr="00C76FA9">
        <w:rPr>
          <w:sz w:val="28"/>
          <w:szCs w:val="28"/>
        </w:rPr>
        <w:t>Росстата</w:t>
      </w:r>
      <w:proofErr w:type="spellEnd"/>
      <w:r w:rsidRPr="00C76FA9">
        <w:rPr>
          <w:sz w:val="28"/>
          <w:szCs w:val="28"/>
        </w:rPr>
        <w:t xml:space="preserve"> </w:t>
      </w:r>
      <w:proofErr w:type="spellStart"/>
      <w:r w:rsidRPr="00C76FA9">
        <w:rPr>
          <w:sz w:val="28"/>
          <w:szCs w:val="28"/>
        </w:rPr>
        <w:t>на</w:t>
      </w:r>
      <w:proofErr w:type="spellEnd"/>
      <w:r w:rsidRPr="00C76FA9">
        <w:rPr>
          <w:sz w:val="28"/>
          <w:szCs w:val="28"/>
        </w:rPr>
        <w:t xml:space="preserve"> 2019г </w:t>
      </w:r>
      <w:proofErr w:type="spellStart"/>
      <w:r w:rsidRPr="00C76FA9">
        <w:rPr>
          <w:sz w:val="28"/>
          <w:szCs w:val="28"/>
        </w:rPr>
        <w:t>год</w:t>
      </w:r>
      <w:proofErr w:type="spellEnd"/>
      <w:r w:rsidRPr="00C76FA9">
        <w:rPr>
          <w:sz w:val="28"/>
          <w:szCs w:val="28"/>
        </w:rPr>
        <w:t xml:space="preserve"> </w:t>
      </w:r>
      <w:proofErr w:type="spellStart"/>
      <w:r w:rsidRPr="00C76FA9">
        <w:rPr>
          <w:sz w:val="28"/>
          <w:szCs w:val="28"/>
        </w:rPr>
        <w:t>предоставлены</w:t>
      </w:r>
      <w:proofErr w:type="spellEnd"/>
      <w:r w:rsidRPr="00C76FA9">
        <w:rPr>
          <w:sz w:val="28"/>
          <w:szCs w:val="28"/>
        </w:rPr>
        <w:t xml:space="preserve"> </w:t>
      </w:r>
      <w:proofErr w:type="spellStart"/>
      <w:r w:rsidRPr="00C76FA9">
        <w:rPr>
          <w:sz w:val="28"/>
          <w:szCs w:val="28"/>
        </w:rPr>
        <w:t>статистические</w:t>
      </w:r>
      <w:proofErr w:type="spellEnd"/>
      <w:r w:rsidRPr="00C76FA9">
        <w:rPr>
          <w:sz w:val="28"/>
          <w:szCs w:val="28"/>
        </w:rPr>
        <w:t xml:space="preserve"> </w:t>
      </w:r>
      <w:proofErr w:type="spellStart"/>
      <w:r w:rsidRPr="00C76FA9">
        <w:rPr>
          <w:sz w:val="28"/>
          <w:szCs w:val="28"/>
        </w:rPr>
        <w:t>данные</w:t>
      </w:r>
      <w:proofErr w:type="spellEnd"/>
      <w:r w:rsidRPr="00C76FA9">
        <w:rPr>
          <w:sz w:val="28"/>
          <w:szCs w:val="28"/>
        </w:rPr>
        <w:t xml:space="preserve"> </w:t>
      </w:r>
      <w:proofErr w:type="spellStart"/>
      <w:r w:rsidRPr="00C76FA9">
        <w:rPr>
          <w:sz w:val="28"/>
          <w:szCs w:val="28"/>
        </w:rPr>
        <w:t>по</w:t>
      </w:r>
      <w:proofErr w:type="spellEnd"/>
      <w:r w:rsidRPr="00C76FA9">
        <w:rPr>
          <w:sz w:val="28"/>
          <w:szCs w:val="28"/>
        </w:rPr>
        <w:t xml:space="preserve"> </w:t>
      </w:r>
      <w:proofErr w:type="spellStart"/>
      <w:r w:rsidRPr="00C76FA9">
        <w:rPr>
          <w:sz w:val="28"/>
          <w:szCs w:val="28"/>
        </w:rPr>
        <w:t>форме</w:t>
      </w:r>
      <w:proofErr w:type="spellEnd"/>
      <w:r w:rsidRPr="00C76FA9">
        <w:rPr>
          <w:sz w:val="28"/>
          <w:szCs w:val="28"/>
        </w:rPr>
        <w:t xml:space="preserve"> № 1-Т (</w:t>
      </w:r>
      <w:proofErr w:type="spellStart"/>
      <w:r w:rsidRPr="00C76FA9">
        <w:rPr>
          <w:sz w:val="28"/>
          <w:szCs w:val="28"/>
        </w:rPr>
        <w:t>проф</w:t>
      </w:r>
      <w:proofErr w:type="spellEnd"/>
      <w:r w:rsidRPr="00C76FA9">
        <w:rPr>
          <w:sz w:val="28"/>
          <w:szCs w:val="28"/>
        </w:rPr>
        <w:t xml:space="preserve">) в </w:t>
      </w:r>
      <w:proofErr w:type="spellStart"/>
      <w:r w:rsidRPr="00C76FA9">
        <w:rPr>
          <w:sz w:val="28"/>
          <w:szCs w:val="28"/>
        </w:rPr>
        <w:t>территориальные</w:t>
      </w:r>
      <w:proofErr w:type="spellEnd"/>
      <w:r w:rsidRPr="00C76FA9">
        <w:rPr>
          <w:sz w:val="28"/>
          <w:szCs w:val="28"/>
        </w:rPr>
        <w:t xml:space="preserve"> </w:t>
      </w:r>
      <w:proofErr w:type="spellStart"/>
      <w:r w:rsidRPr="00C76FA9">
        <w:rPr>
          <w:sz w:val="28"/>
          <w:szCs w:val="28"/>
        </w:rPr>
        <w:t>органы</w:t>
      </w:r>
      <w:proofErr w:type="spellEnd"/>
      <w:r w:rsidRPr="00C76FA9">
        <w:rPr>
          <w:sz w:val="28"/>
          <w:szCs w:val="28"/>
        </w:rPr>
        <w:t xml:space="preserve"> </w:t>
      </w:r>
      <w:proofErr w:type="spellStart"/>
      <w:r w:rsidRPr="00C76FA9">
        <w:rPr>
          <w:sz w:val="28"/>
          <w:szCs w:val="28"/>
        </w:rPr>
        <w:t>государственной</w:t>
      </w:r>
      <w:proofErr w:type="spellEnd"/>
      <w:r w:rsidRPr="00C76FA9">
        <w:rPr>
          <w:sz w:val="28"/>
          <w:szCs w:val="28"/>
        </w:rPr>
        <w:t xml:space="preserve"> </w:t>
      </w:r>
      <w:proofErr w:type="spellStart"/>
      <w:r w:rsidRPr="00C76FA9">
        <w:rPr>
          <w:sz w:val="28"/>
          <w:szCs w:val="28"/>
        </w:rPr>
        <w:t>статистики</w:t>
      </w:r>
      <w:proofErr w:type="spellEnd"/>
      <w:r w:rsidRPr="00C76FA9">
        <w:rPr>
          <w:sz w:val="28"/>
          <w:szCs w:val="28"/>
        </w:rPr>
        <w:t xml:space="preserve"> </w:t>
      </w:r>
      <w:proofErr w:type="spellStart"/>
      <w:r w:rsidRPr="00C76FA9">
        <w:rPr>
          <w:sz w:val="28"/>
          <w:szCs w:val="28"/>
        </w:rPr>
        <w:t>по</w:t>
      </w:r>
      <w:proofErr w:type="spellEnd"/>
      <w:r w:rsidRPr="00C76FA9">
        <w:rPr>
          <w:sz w:val="28"/>
          <w:szCs w:val="28"/>
        </w:rPr>
        <w:t xml:space="preserve"> </w:t>
      </w:r>
      <w:proofErr w:type="spellStart"/>
      <w:r w:rsidRPr="00C76FA9">
        <w:rPr>
          <w:sz w:val="28"/>
          <w:szCs w:val="28"/>
        </w:rPr>
        <w:t>месту</w:t>
      </w:r>
      <w:proofErr w:type="spellEnd"/>
      <w:r w:rsidRPr="00C76FA9">
        <w:rPr>
          <w:sz w:val="28"/>
          <w:szCs w:val="28"/>
        </w:rPr>
        <w:t xml:space="preserve"> </w:t>
      </w:r>
      <w:proofErr w:type="spellStart"/>
      <w:r w:rsidRPr="00C76FA9">
        <w:rPr>
          <w:sz w:val="28"/>
          <w:szCs w:val="28"/>
        </w:rPr>
        <w:t>нахождения</w:t>
      </w:r>
      <w:proofErr w:type="spellEnd"/>
      <w:r w:rsidRPr="00C76FA9">
        <w:rPr>
          <w:sz w:val="28"/>
          <w:szCs w:val="28"/>
        </w:rPr>
        <w:t xml:space="preserve"> </w:t>
      </w:r>
      <w:proofErr w:type="spellStart"/>
      <w:r w:rsidRPr="00C76FA9">
        <w:rPr>
          <w:sz w:val="28"/>
          <w:szCs w:val="28"/>
        </w:rPr>
        <w:t>учреждения</w:t>
      </w:r>
      <w:proofErr w:type="spellEnd"/>
      <w:r w:rsidRPr="00C76FA9">
        <w:rPr>
          <w:sz w:val="28"/>
          <w:szCs w:val="28"/>
        </w:rPr>
        <w:t>.</w:t>
      </w:r>
    </w:p>
    <w:p w:rsidR="00D308E4" w:rsidRPr="00C76FA9" w:rsidRDefault="00D308E4" w:rsidP="00D308E4">
      <w:pPr>
        <w:pStyle w:val="a4"/>
        <w:ind w:firstLine="708"/>
        <w:jc w:val="both"/>
        <w:rPr>
          <w:sz w:val="28"/>
          <w:szCs w:val="28"/>
        </w:rPr>
      </w:pPr>
      <w:proofErr w:type="spellStart"/>
      <w:r w:rsidRPr="00C76FA9">
        <w:rPr>
          <w:sz w:val="28"/>
          <w:szCs w:val="28"/>
        </w:rPr>
        <w:t>Ведётся</w:t>
      </w:r>
      <w:proofErr w:type="spellEnd"/>
      <w:r w:rsidRPr="00C76FA9">
        <w:rPr>
          <w:sz w:val="28"/>
          <w:szCs w:val="28"/>
        </w:rPr>
        <w:t xml:space="preserve"> </w:t>
      </w:r>
      <w:proofErr w:type="spellStart"/>
      <w:r w:rsidRPr="00C76FA9">
        <w:rPr>
          <w:sz w:val="28"/>
          <w:szCs w:val="28"/>
        </w:rPr>
        <w:t>ознакомление</w:t>
      </w:r>
      <w:proofErr w:type="spellEnd"/>
      <w:r w:rsidRPr="00C76FA9">
        <w:rPr>
          <w:sz w:val="28"/>
          <w:szCs w:val="28"/>
        </w:rPr>
        <w:t xml:space="preserve"> </w:t>
      </w:r>
      <w:proofErr w:type="spellStart"/>
      <w:r w:rsidRPr="00C76FA9">
        <w:rPr>
          <w:sz w:val="28"/>
          <w:szCs w:val="28"/>
        </w:rPr>
        <w:t>новых</w:t>
      </w:r>
      <w:proofErr w:type="spellEnd"/>
      <w:r w:rsidRPr="00C76FA9">
        <w:rPr>
          <w:sz w:val="28"/>
          <w:szCs w:val="28"/>
        </w:rPr>
        <w:t xml:space="preserve"> </w:t>
      </w:r>
      <w:proofErr w:type="spellStart"/>
      <w:r w:rsidRPr="00C76FA9">
        <w:rPr>
          <w:sz w:val="28"/>
          <w:szCs w:val="28"/>
        </w:rPr>
        <w:t>сотрудников</w:t>
      </w:r>
      <w:proofErr w:type="spellEnd"/>
      <w:r w:rsidRPr="00C76FA9">
        <w:rPr>
          <w:sz w:val="28"/>
          <w:szCs w:val="28"/>
        </w:rPr>
        <w:t xml:space="preserve"> </w:t>
      </w:r>
      <w:proofErr w:type="spellStart"/>
      <w:r w:rsidRPr="00C76FA9">
        <w:rPr>
          <w:sz w:val="28"/>
          <w:szCs w:val="28"/>
        </w:rPr>
        <w:t>под</w:t>
      </w:r>
      <w:proofErr w:type="spellEnd"/>
      <w:r w:rsidRPr="00C76FA9">
        <w:rPr>
          <w:sz w:val="28"/>
          <w:szCs w:val="28"/>
        </w:rPr>
        <w:t xml:space="preserve"> </w:t>
      </w:r>
      <w:proofErr w:type="spellStart"/>
      <w:r w:rsidRPr="00C76FA9">
        <w:rPr>
          <w:sz w:val="28"/>
          <w:szCs w:val="28"/>
        </w:rPr>
        <w:t>роспись</w:t>
      </w:r>
      <w:proofErr w:type="spellEnd"/>
      <w:r w:rsidRPr="00C76FA9">
        <w:rPr>
          <w:sz w:val="28"/>
          <w:szCs w:val="28"/>
        </w:rPr>
        <w:t xml:space="preserve">, </w:t>
      </w:r>
      <w:proofErr w:type="spellStart"/>
      <w:r w:rsidRPr="00C76FA9">
        <w:rPr>
          <w:sz w:val="28"/>
          <w:szCs w:val="28"/>
        </w:rPr>
        <w:t>осуществление</w:t>
      </w:r>
      <w:proofErr w:type="spellEnd"/>
      <w:r w:rsidRPr="00C76FA9">
        <w:rPr>
          <w:sz w:val="28"/>
          <w:szCs w:val="28"/>
        </w:rPr>
        <w:t xml:space="preserve"> </w:t>
      </w:r>
      <w:proofErr w:type="spellStart"/>
      <w:r w:rsidRPr="00C76FA9">
        <w:rPr>
          <w:sz w:val="28"/>
          <w:szCs w:val="28"/>
        </w:rPr>
        <w:t>усиления</w:t>
      </w:r>
      <w:proofErr w:type="spellEnd"/>
      <w:r w:rsidRPr="00C76FA9">
        <w:rPr>
          <w:sz w:val="28"/>
          <w:szCs w:val="28"/>
        </w:rPr>
        <w:t xml:space="preserve"> </w:t>
      </w:r>
      <w:proofErr w:type="spellStart"/>
      <w:r w:rsidRPr="00C76FA9">
        <w:rPr>
          <w:sz w:val="28"/>
          <w:szCs w:val="28"/>
        </w:rPr>
        <w:t>контроля</w:t>
      </w:r>
      <w:proofErr w:type="spellEnd"/>
      <w:r w:rsidRPr="00C76FA9">
        <w:rPr>
          <w:sz w:val="28"/>
          <w:szCs w:val="28"/>
        </w:rPr>
        <w:t xml:space="preserve"> </w:t>
      </w:r>
      <w:proofErr w:type="spellStart"/>
      <w:r w:rsidRPr="00C76FA9">
        <w:rPr>
          <w:sz w:val="28"/>
          <w:szCs w:val="28"/>
        </w:rPr>
        <w:t>по</w:t>
      </w:r>
      <w:proofErr w:type="spellEnd"/>
      <w:r w:rsidRPr="00C76FA9">
        <w:rPr>
          <w:sz w:val="28"/>
          <w:szCs w:val="28"/>
        </w:rPr>
        <w:t xml:space="preserve"> </w:t>
      </w:r>
      <w:proofErr w:type="spellStart"/>
      <w:r w:rsidRPr="00C76FA9">
        <w:rPr>
          <w:sz w:val="28"/>
          <w:szCs w:val="28"/>
        </w:rPr>
        <w:t>соблюдению</w:t>
      </w:r>
      <w:proofErr w:type="spellEnd"/>
      <w:r w:rsidRPr="00C76FA9">
        <w:rPr>
          <w:sz w:val="28"/>
          <w:szCs w:val="28"/>
        </w:rPr>
        <w:t xml:space="preserve"> </w:t>
      </w:r>
      <w:proofErr w:type="spellStart"/>
      <w:r w:rsidRPr="00C76FA9">
        <w:rPr>
          <w:sz w:val="28"/>
          <w:szCs w:val="28"/>
        </w:rPr>
        <w:t>работниками</w:t>
      </w:r>
      <w:proofErr w:type="spellEnd"/>
      <w:r w:rsidRPr="00C76FA9">
        <w:rPr>
          <w:sz w:val="28"/>
          <w:szCs w:val="28"/>
        </w:rPr>
        <w:t xml:space="preserve"> </w:t>
      </w:r>
      <w:proofErr w:type="spellStart"/>
      <w:r w:rsidRPr="00C76FA9">
        <w:rPr>
          <w:sz w:val="28"/>
          <w:szCs w:val="28"/>
        </w:rPr>
        <w:t>Кодекса</w:t>
      </w:r>
      <w:proofErr w:type="spellEnd"/>
      <w:r w:rsidRPr="00C76FA9">
        <w:rPr>
          <w:sz w:val="28"/>
          <w:szCs w:val="28"/>
        </w:rPr>
        <w:t xml:space="preserve"> </w:t>
      </w:r>
      <w:proofErr w:type="spellStart"/>
      <w:r w:rsidRPr="00C76FA9">
        <w:rPr>
          <w:sz w:val="28"/>
          <w:szCs w:val="28"/>
        </w:rPr>
        <w:t>Этики</w:t>
      </w:r>
      <w:proofErr w:type="spellEnd"/>
      <w:r w:rsidRPr="00C76FA9">
        <w:rPr>
          <w:sz w:val="28"/>
          <w:szCs w:val="28"/>
        </w:rPr>
        <w:t xml:space="preserve"> и </w:t>
      </w:r>
      <w:proofErr w:type="spellStart"/>
      <w:r w:rsidRPr="00C76FA9">
        <w:rPr>
          <w:sz w:val="28"/>
          <w:szCs w:val="28"/>
        </w:rPr>
        <w:t>служебного</w:t>
      </w:r>
      <w:proofErr w:type="spellEnd"/>
      <w:r w:rsidRPr="00C76FA9">
        <w:rPr>
          <w:sz w:val="28"/>
          <w:szCs w:val="28"/>
        </w:rPr>
        <w:t xml:space="preserve"> </w:t>
      </w:r>
      <w:proofErr w:type="spellStart"/>
      <w:r w:rsidRPr="00C76FA9">
        <w:rPr>
          <w:sz w:val="28"/>
          <w:szCs w:val="28"/>
        </w:rPr>
        <w:t>поведения</w:t>
      </w:r>
      <w:proofErr w:type="spellEnd"/>
      <w:r w:rsidRPr="00C76FA9">
        <w:rPr>
          <w:sz w:val="28"/>
          <w:szCs w:val="28"/>
        </w:rPr>
        <w:t xml:space="preserve">, </w:t>
      </w:r>
      <w:proofErr w:type="spellStart"/>
      <w:r w:rsidRPr="00C76FA9">
        <w:rPr>
          <w:sz w:val="28"/>
          <w:szCs w:val="28"/>
        </w:rPr>
        <w:t>утвержденного</w:t>
      </w:r>
      <w:proofErr w:type="spellEnd"/>
      <w:r w:rsidRPr="00C76FA9">
        <w:rPr>
          <w:sz w:val="28"/>
          <w:szCs w:val="28"/>
        </w:rPr>
        <w:t xml:space="preserve"> в ГБУ РК «ДДН».</w:t>
      </w:r>
    </w:p>
    <w:p w:rsidR="00D308E4" w:rsidRPr="00C76FA9" w:rsidRDefault="00D308E4" w:rsidP="00D308E4">
      <w:pPr>
        <w:pStyle w:val="a4"/>
        <w:ind w:firstLine="708"/>
        <w:jc w:val="both"/>
        <w:rPr>
          <w:sz w:val="28"/>
          <w:szCs w:val="28"/>
        </w:rPr>
      </w:pPr>
      <w:proofErr w:type="spellStart"/>
      <w:r w:rsidRPr="00C76FA9">
        <w:rPr>
          <w:sz w:val="28"/>
          <w:szCs w:val="28"/>
        </w:rPr>
        <w:t>За</w:t>
      </w:r>
      <w:proofErr w:type="spellEnd"/>
      <w:r w:rsidRPr="00C76FA9">
        <w:rPr>
          <w:sz w:val="28"/>
          <w:szCs w:val="28"/>
        </w:rPr>
        <w:t xml:space="preserve"> </w:t>
      </w:r>
      <w:proofErr w:type="spellStart"/>
      <w:r w:rsidRPr="00C76FA9">
        <w:rPr>
          <w:sz w:val="28"/>
          <w:szCs w:val="28"/>
        </w:rPr>
        <w:t>значительный</w:t>
      </w:r>
      <w:proofErr w:type="spellEnd"/>
      <w:r w:rsidRPr="00C76FA9">
        <w:rPr>
          <w:sz w:val="28"/>
          <w:szCs w:val="28"/>
        </w:rPr>
        <w:t xml:space="preserve"> </w:t>
      </w:r>
      <w:proofErr w:type="spellStart"/>
      <w:r w:rsidRPr="00C76FA9">
        <w:rPr>
          <w:sz w:val="28"/>
          <w:szCs w:val="28"/>
        </w:rPr>
        <w:t>личный</w:t>
      </w:r>
      <w:proofErr w:type="spellEnd"/>
      <w:r w:rsidRPr="00C76FA9">
        <w:rPr>
          <w:sz w:val="28"/>
          <w:szCs w:val="28"/>
        </w:rPr>
        <w:t xml:space="preserve"> </w:t>
      </w:r>
      <w:proofErr w:type="spellStart"/>
      <w:r w:rsidRPr="00C76FA9">
        <w:rPr>
          <w:sz w:val="28"/>
          <w:szCs w:val="28"/>
        </w:rPr>
        <w:t>вклад</w:t>
      </w:r>
      <w:proofErr w:type="spellEnd"/>
      <w:r w:rsidRPr="00C76FA9">
        <w:rPr>
          <w:sz w:val="28"/>
          <w:szCs w:val="28"/>
        </w:rPr>
        <w:t xml:space="preserve"> в </w:t>
      </w:r>
      <w:proofErr w:type="spellStart"/>
      <w:r w:rsidRPr="00C76FA9">
        <w:rPr>
          <w:sz w:val="28"/>
          <w:szCs w:val="28"/>
        </w:rPr>
        <w:t>возрождение</w:t>
      </w:r>
      <w:proofErr w:type="spellEnd"/>
      <w:r w:rsidRPr="00C76FA9">
        <w:rPr>
          <w:sz w:val="28"/>
          <w:szCs w:val="28"/>
        </w:rPr>
        <w:t xml:space="preserve"> и </w:t>
      </w:r>
      <w:proofErr w:type="spellStart"/>
      <w:r w:rsidRPr="00C76FA9">
        <w:rPr>
          <w:sz w:val="28"/>
          <w:szCs w:val="28"/>
        </w:rPr>
        <w:t>популяризацию</w:t>
      </w:r>
      <w:proofErr w:type="spellEnd"/>
      <w:r w:rsidRPr="00C76FA9">
        <w:rPr>
          <w:sz w:val="28"/>
          <w:szCs w:val="28"/>
        </w:rPr>
        <w:t xml:space="preserve"> </w:t>
      </w:r>
      <w:proofErr w:type="spellStart"/>
      <w:r w:rsidRPr="00C76FA9">
        <w:rPr>
          <w:sz w:val="28"/>
          <w:szCs w:val="28"/>
        </w:rPr>
        <w:t>культур</w:t>
      </w:r>
      <w:proofErr w:type="spellEnd"/>
      <w:r w:rsidRPr="00C76FA9">
        <w:rPr>
          <w:sz w:val="28"/>
          <w:szCs w:val="28"/>
        </w:rPr>
        <w:t xml:space="preserve"> </w:t>
      </w:r>
      <w:proofErr w:type="spellStart"/>
      <w:r w:rsidRPr="00C76FA9">
        <w:rPr>
          <w:sz w:val="28"/>
          <w:szCs w:val="28"/>
        </w:rPr>
        <w:t>народов</w:t>
      </w:r>
      <w:proofErr w:type="spellEnd"/>
      <w:r w:rsidRPr="00C76FA9">
        <w:rPr>
          <w:sz w:val="28"/>
          <w:szCs w:val="28"/>
        </w:rPr>
        <w:t xml:space="preserve"> </w:t>
      </w:r>
      <w:proofErr w:type="spellStart"/>
      <w:r w:rsidRPr="00C76FA9">
        <w:rPr>
          <w:sz w:val="28"/>
          <w:szCs w:val="28"/>
        </w:rPr>
        <w:t>Республики</w:t>
      </w:r>
      <w:proofErr w:type="spellEnd"/>
      <w:r w:rsidRPr="00C76FA9">
        <w:rPr>
          <w:sz w:val="28"/>
          <w:szCs w:val="28"/>
        </w:rPr>
        <w:t xml:space="preserve"> </w:t>
      </w:r>
      <w:proofErr w:type="spellStart"/>
      <w:r w:rsidRPr="00C76FA9">
        <w:rPr>
          <w:sz w:val="28"/>
          <w:szCs w:val="28"/>
        </w:rPr>
        <w:t>Крым</w:t>
      </w:r>
      <w:proofErr w:type="spellEnd"/>
      <w:r w:rsidRPr="00C76FA9">
        <w:rPr>
          <w:sz w:val="28"/>
          <w:szCs w:val="28"/>
        </w:rPr>
        <w:t xml:space="preserve">, </w:t>
      </w:r>
      <w:proofErr w:type="spellStart"/>
      <w:r w:rsidRPr="00C76FA9">
        <w:rPr>
          <w:sz w:val="28"/>
          <w:szCs w:val="28"/>
        </w:rPr>
        <w:t>высокое</w:t>
      </w:r>
      <w:proofErr w:type="spellEnd"/>
      <w:r w:rsidRPr="00C76FA9">
        <w:rPr>
          <w:sz w:val="28"/>
          <w:szCs w:val="28"/>
        </w:rPr>
        <w:t xml:space="preserve"> </w:t>
      </w:r>
      <w:proofErr w:type="spellStart"/>
      <w:r w:rsidRPr="00C76FA9">
        <w:rPr>
          <w:sz w:val="28"/>
          <w:szCs w:val="28"/>
        </w:rPr>
        <w:t>профессиональное</w:t>
      </w:r>
      <w:proofErr w:type="spellEnd"/>
      <w:r w:rsidRPr="00C76FA9">
        <w:rPr>
          <w:sz w:val="28"/>
          <w:szCs w:val="28"/>
        </w:rPr>
        <w:t xml:space="preserve"> </w:t>
      </w:r>
      <w:proofErr w:type="spellStart"/>
      <w:r w:rsidRPr="00C76FA9">
        <w:rPr>
          <w:sz w:val="28"/>
          <w:szCs w:val="28"/>
        </w:rPr>
        <w:t>мастерство</w:t>
      </w:r>
      <w:proofErr w:type="spellEnd"/>
      <w:r w:rsidRPr="00C76FA9">
        <w:rPr>
          <w:sz w:val="28"/>
          <w:szCs w:val="28"/>
        </w:rPr>
        <w:t xml:space="preserve">, </w:t>
      </w:r>
      <w:proofErr w:type="spellStart"/>
      <w:r w:rsidRPr="00C76FA9">
        <w:rPr>
          <w:sz w:val="28"/>
          <w:szCs w:val="28"/>
        </w:rPr>
        <w:t>многолетний</w:t>
      </w:r>
      <w:proofErr w:type="spellEnd"/>
      <w:r w:rsidRPr="00C76FA9">
        <w:rPr>
          <w:sz w:val="28"/>
          <w:szCs w:val="28"/>
        </w:rPr>
        <w:t xml:space="preserve"> </w:t>
      </w:r>
      <w:proofErr w:type="spellStart"/>
      <w:r w:rsidRPr="00C76FA9">
        <w:rPr>
          <w:sz w:val="28"/>
          <w:szCs w:val="28"/>
        </w:rPr>
        <w:t>добросовестный</w:t>
      </w:r>
      <w:proofErr w:type="spellEnd"/>
      <w:r w:rsidRPr="00C76FA9">
        <w:rPr>
          <w:sz w:val="28"/>
          <w:szCs w:val="28"/>
        </w:rPr>
        <w:t xml:space="preserve"> </w:t>
      </w:r>
      <w:proofErr w:type="spellStart"/>
      <w:r w:rsidRPr="00C76FA9">
        <w:rPr>
          <w:sz w:val="28"/>
          <w:szCs w:val="28"/>
        </w:rPr>
        <w:t>труд</w:t>
      </w:r>
      <w:proofErr w:type="spellEnd"/>
      <w:r w:rsidRPr="00C76FA9">
        <w:rPr>
          <w:sz w:val="28"/>
          <w:szCs w:val="28"/>
        </w:rPr>
        <w:t xml:space="preserve"> и в </w:t>
      </w:r>
      <w:proofErr w:type="spellStart"/>
      <w:r w:rsidRPr="00C76FA9">
        <w:rPr>
          <w:sz w:val="28"/>
          <w:szCs w:val="28"/>
        </w:rPr>
        <w:t>связи</w:t>
      </w:r>
      <w:proofErr w:type="spellEnd"/>
      <w:r w:rsidRPr="00C76FA9">
        <w:rPr>
          <w:sz w:val="28"/>
          <w:szCs w:val="28"/>
        </w:rPr>
        <w:t xml:space="preserve"> с 5-летием </w:t>
      </w:r>
      <w:proofErr w:type="spellStart"/>
      <w:r w:rsidRPr="00C76FA9">
        <w:rPr>
          <w:sz w:val="28"/>
          <w:szCs w:val="28"/>
        </w:rPr>
        <w:t>со</w:t>
      </w:r>
      <w:proofErr w:type="spellEnd"/>
      <w:r w:rsidRPr="00C76FA9">
        <w:rPr>
          <w:sz w:val="28"/>
          <w:szCs w:val="28"/>
        </w:rPr>
        <w:t xml:space="preserve"> </w:t>
      </w:r>
      <w:proofErr w:type="spellStart"/>
      <w:r w:rsidRPr="00C76FA9">
        <w:rPr>
          <w:sz w:val="28"/>
          <w:szCs w:val="28"/>
        </w:rPr>
        <w:t>дня</w:t>
      </w:r>
      <w:proofErr w:type="spellEnd"/>
      <w:r w:rsidRPr="00C76FA9">
        <w:rPr>
          <w:sz w:val="28"/>
          <w:szCs w:val="28"/>
        </w:rPr>
        <w:t xml:space="preserve"> </w:t>
      </w:r>
      <w:proofErr w:type="spellStart"/>
      <w:r w:rsidRPr="00C76FA9">
        <w:rPr>
          <w:sz w:val="28"/>
          <w:szCs w:val="28"/>
        </w:rPr>
        <w:t>освоения</w:t>
      </w:r>
      <w:proofErr w:type="spellEnd"/>
      <w:r w:rsidRPr="00C76FA9">
        <w:rPr>
          <w:sz w:val="28"/>
          <w:szCs w:val="28"/>
        </w:rPr>
        <w:t xml:space="preserve"> </w:t>
      </w:r>
      <w:proofErr w:type="spellStart"/>
      <w:r w:rsidRPr="00C76FA9">
        <w:rPr>
          <w:sz w:val="28"/>
          <w:szCs w:val="28"/>
        </w:rPr>
        <w:t>Государственного</w:t>
      </w:r>
      <w:proofErr w:type="spellEnd"/>
      <w:r w:rsidRPr="00C76FA9">
        <w:rPr>
          <w:sz w:val="28"/>
          <w:szCs w:val="28"/>
        </w:rPr>
        <w:t xml:space="preserve"> </w:t>
      </w:r>
      <w:proofErr w:type="spellStart"/>
      <w:r w:rsidRPr="00C76FA9">
        <w:rPr>
          <w:sz w:val="28"/>
          <w:szCs w:val="28"/>
        </w:rPr>
        <w:t>бюджетного</w:t>
      </w:r>
      <w:proofErr w:type="spellEnd"/>
      <w:r w:rsidRPr="00C76FA9">
        <w:rPr>
          <w:sz w:val="28"/>
          <w:szCs w:val="28"/>
        </w:rPr>
        <w:t xml:space="preserve"> </w:t>
      </w:r>
      <w:proofErr w:type="spellStart"/>
      <w:r w:rsidRPr="00C76FA9">
        <w:rPr>
          <w:sz w:val="28"/>
          <w:szCs w:val="28"/>
        </w:rPr>
        <w:t>учреждения</w:t>
      </w:r>
      <w:proofErr w:type="spellEnd"/>
      <w:r w:rsidRPr="00C76FA9">
        <w:rPr>
          <w:sz w:val="28"/>
          <w:szCs w:val="28"/>
        </w:rPr>
        <w:t xml:space="preserve"> </w:t>
      </w:r>
      <w:proofErr w:type="spellStart"/>
      <w:r w:rsidRPr="00C76FA9">
        <w:rPr>
          <w:sz w:val="28"/>
          <w:szCs w:val="28"/>
        </w:rPr>
        <w:t>Республики</w:t>
      </w:r>
      <w:proofErr w:type="spellEnd"/>
      <w:r w:rsidRPr="00C76FA9">
        <w:rPr>
          <w:sz w:val="28"/>
          <w:szCs w:val="28"/>
        </w:rPr>
        <w:t xml:space="preserve"> </w:t>
      </w:r>
      <w:proofErr w:type="spellStart"/>
      <w:r w:rsidRPr="00C76FA9">
        <w:rPr>
          <w:sz w:val="28"/>
          <w:szCs w:val="28"/>
        </w:rPr>
        <w:t>Крым</w:t>
      </w:r>
      <w:proofErr w:type="spellEnd"/>
      <w:r w:rsidRPr="00C76FA9">
        <w:rPr>
          <w:sz w:val="28"/>
          <w:szCs w:val="28"/>
        </w:rPr>
        <w:t xml:space="preserve"> «</w:t>
      </w:r>
      <w:proofErr w:type="spellStart"/>
      <w:r w:rsidRPr="00C76FA9">
        <w:rPr>
          <w:sz w:val="28"/>
          <w:szCs w:val="28"/>
        </w:rPr>
        <w:t>Дом</w:t>
      </w:r>
      <w:proofErr w:type="spellEnd"/>
      <w:r w:rsidRPr="00C76FA9">
        <w:rPr>
          <w:sz w:val="28"/>
          <w:szCs w:val="28"/>
        </w:rPr>
        <w:t xml:space="preserve"> </w:t>
      </w:r>
      <w:proofErr w:type="spellStart"/>
      <w:r w:rsidRPr="00C76FA9">
        <w:rPr>
          <w:sz w:val="28"/>
          <w:szCs w:val="28"/>
        </w:rPr>
        <w:t>дружбы</w:t>
      </w:r>
      <w:proofErr w:type="spellEnd"/>
      <w:r w:rsidRPr="00C76FA9">
        <w:rPr>
          <w:sz w:val="28"/>
          <w:szCs w:val="28"/>
        </w:rPr>
        <w:t xml:space="preserve"> </w:t>
      </w:r>
      <w:proofErr w:type="spellStart"/>
      <w:r w:rsidRPr="00C76FA9">
        <w:rPr>
          <w:sz w:val="28"/>
          <w:szCs w:val="28"/>
        </w:rPr>
        <w:t>народов</w:t>
      </w:r>
      <w:proofErr w:type="spellEnd"/>
      <w:r w:rsidRPr="00C76FA9">
        <w:rPr>
          <w:sz w:val="28"/>
          <w:szCs w:val="28"/>
        </w:rPr>
        <w:t xml:space="preserve">», </w:t>
      </w:r>
      <w:proofErr w:type="spellStart"/>
      <w:r w:rsidRPr="00C76FA9">
        <w:rPr>
          <w:sz w:val="28"/>
          <w:szCs w:val="28"/>
        </w:rPr>
        <w:t>награжден</w:t>
      </w:r>
      <w:proofErr w:type="spellEnd"/>
      <w:r w:rsidRPr="00C76FA9">
        <w:rPr>
          <w:sz w:val="28"/>
          <w:szCs w:val="28"/>
        </w:rPr>
        <w:t xml:space="preserve"> </w:t>
      </w:r>
      <w:proofErr w:type="spellStart"/>
      <w:r w:rsidRPr="00C76FA9">
        <w:rPr>
          <w:sz w:val="28"/>
          <w:szCs w:val="28"/>
        </w:rPr>
        <w:t>медалью</w:t>
      </w:r>
      <w:proofErr w:type="spellEnd"/>
      <w:r w:rsidRPr="00C76FA9">
        <w:rPr>
          <w:sz w:val="28"/>
          <w:szCs w:val="28"/>
        </w:rPr>
        <w:t xml:space="preserve"> «</w:t>
      </w:r>
      <w:proofErr w:type="spellStart"/>
      <w:r w:rsidRPr="00C76FA9">
        <w:rPr>
          <w:sz w:val="28"/>
          <w:szCs w:val="28"/>
        </w:rPr>
        <w:t>За</w:t>
      </w:r>
      <w:proofErr w:type="spellEnd"/>
      <w:r w:rsidRPr="00C76FA9">
        <w:rPr>
          <w:sz w:val="28"/>
          <w:szCs w:val="28"/>
        </w:rPr>
        <w:t xml:space="preserve"> </w:t>
      </w:r>
      <w:proofErr w:type="spellStart"/>
      <w:r w:rsidRPr="00C76FA9">
        <w:rPr>
          <w:sz w:val="28"/>
          <w:szCs w:val="28"/>
        </w:rPr>
        <w:t>доблестный</w:t>
      </w:r>
      <w:proofErr w:type="spellEnd"/>
      <w:r w:rsidRPr="00C76FA9">
        <w:rPr>
          <w:sz w:val="28"/>
          <w:szCs w:val="28"/>
        </w:rPr>
        <w:t xml:space="preserve"> </w:t>
      </w:r>
      <w:proofErr w:type="spellStart"/>
      <w:r w:rsidRPr="00C76FA9">
        <w:rPr>
          <w:sz w:val="28"/>
          <w:szCs w:val="28"/>
        </w:rPr>
        <w:t>труд</w:t>
      </w:r>
      <w:proofErr w:type="spellEnd"/>
      <w:r w:rsidRPr="00C76FA9">
        <w:rPr>
          <w:sz w:val="28"/>
          <w:szCs w:val="28"/>
        </w:rPr>
        <w:t xml:space="preserve">» </w:t>
      </w:r>
      <w:proofErr w:type="spellStart"/>
      <w:r w:rsidRPr="00C76FA9">
        <w:rPr>
          <w:sz w:val="28"/>
          <w:szCs w:val="28"/>
        </w:rPr>
        <w:t>начальник</w:t>
      </w:r>
      <w:proofErr w:type="spellEnd"/>
      <w:r w:rsidRPr="00C76FA9">
        <w:rPr>
          <w:sz w:val="28"/>
          <w:szCs w:val="28"/>
        </w:rPr>
        <w:t xml:space="preserve"> </w:t>
      </w:r>
      <w:proofErr w:type="spellStart"/>
      <w:r w:rsidRPr="00C76FA9">
        <w:rPr>
          <w:sz w:val="28"/>
          <w:szCs w:val="28"/>
        </w:rPr>
        <w:t>отдела</w:t>
      </w:r>
      <w:proofErr w:type="spellEnd"/>
      <w:r w:rsidRPr="00C76FA9">
        <w:rPr>
          <w:sz w:val="28"/>
          <w:szCs w:val="28"/>
        </w:rPr>
        <w:t xml:space="preserve"> </w:t>
      </w:r>
      <w:proofErr w:type="spellStart"/>
      <w:r w:rsidRPr="00C76FA9">
        <w:rPr>
          <w:sz w:val="28"/>
          <w:szCs w:val="28"/>
        </w:rPr>
        <w:t>межрегиональных</w:t>
      </w:r>
      <w:proofErr w:type="spellEnd"/>
      <w:r w:rsidRPr="00C76FA9">
        <w:rPr>
          <w:sz w:val="28"/>
          <w:szCs w:val="28"/>
        </w:rPr>
        <w:t xml:space="preserve"> </w:t>
      </w:r>
      <w:proofErr w:type="spellStart"/>
      <w:r w:rsidRPr="00C76FA9">
        <w:rPr>
          <w:sz w:val="28"/>
          <w:szCs w:val="28"/>
        </w:rPr>
        <w:t>связей</w:t>
      </w:r>
      <w:proofErr w:type="spellEnd"/>
      <w:r w:rsidRPr="00C76FA9">
        <w:rPr>
          <w:sz w:val="28"/>
          <w:szCs w:val="28"/>
        </w:rPr>
        <w:t xml:space="preserve"> и </w:t>
      </w:r>
      <w:proofErr w:type="spellStart"/>
      <w:r w:rsidRPr="00C76FA9">
        <w:rPr>
          <w:sz w:val="28"/>
          <w:szCs w:val="28"/>
        </w:rPr>
        <w:t>взаимодействия</w:t>
      </w:r>
      <w:proofErr w:type="spellEnd"/>
      <w:r w:rsidRPr="00C76FA9">
        <w:rPr>
          <w:sz w:val="28"/>
          <w:szCs w:val="28"/>
        </w:rPr>
        <w:t xml:space="preserve"> </w:t>
      </w:r>
      <w:proofErr w:type="spellStart"/>
      <w:r w:rsidRPr="00C76FA9">
        <w:rPr>
          <w:sz w:val="28"/>
          <w:szCs w:val="28"/>
        </w:rPr>
        <w:t>со</w:t>
      </w:r>
      <w:proofErr w:type="spellEnd"/>
      <w:r w:rsidRPr="00C76FA9">
        <w:rPr>
          <w:sz w:val="28"/>
          <w:szCs w:val="28"/>
        </w:rPr>
        <w:t xml:space="preserve"> </w:t>
      </w:r>
      <w:proofErr w:type="spellStart"/>
      <w:r w:rsidRPr="00C76FA9">
        <w:rPr>
          <w:sz w:val="28"/>
          <w:szCs w:val="28"/>
        </w:rPr>
        <w:t>средствами</w:t>
      </w:r>
      <w:proofErr w:type="spellEnd"/>
      <w:r w:rsidRPr="00C76FA9">
        <w:rPr>
          <w:sz w:val="28"/>
          <w:szCs w:val="28"/>
        </w:rPr>
        <w:t xml:space="preserve"> </w:t>
      </w:r>
      <w:proofErr w:type="spellStart"/>
      <w:r w:rsidRPr="00C76FA9">
        <w:rPr>
          <w:sz w:val="28"/>
          <w:szCs w:val="28"/>
        </w:rPr>
        <w:t>массовой</w:t>
      </w:r>
      <w:proofErr w:type="spellEnd"/>
      <w:r w:rsidRPr="00C76FA9">
        <w:rPr>
          <w:sz w:val="28"/>
          <w:szCs w:val="28"/>
        </w:rPr>
        <w:t xml:space="preserve"> информации ГБУ РК «ДДН» </w:t>
      </w:r>
      <w:proofErr w:type="spellStart"/>
      <w:r w:rsidRPr="00C76FA9">
        <w:rPr>
          <w:sz w:val="28"/>
          <w:szCs w:val="28"/>
        </w:rPr>
        <w:t>Слуцкому</w:t>
      </w:r>
      <w:proofErr w:type="spellEnd"/>
      <w:r w:rsidRPr="00C76FA9">
        <w:rPr>
          <w:sz w:val="28"/>
          <w:szCs w:val="28"/>
        </w:rPr>
        <w:t xml:space="preserve"> </w:t>
      </w:r>
      <w:proofErr w:type="spellStart"/>
      <w:r w:rsidRPr="00C76FA9">
        <w:rPr>
          <w:sz w:val="28"/>
          <w:szCs w:val="28"/>
        </w:rPr>
        <w:t>Якову</w:t>
      </w:r>
      <w:proofErr w:type="spellEnd"/>
      <w:r w:rsidRPr="00C76FA9">
        <w:rPr>
          <w:sz w:val="28"/>
          <w:szCs w:val="28"/>
        </w:rPr>
        <w:t xml:space="preserve"> </w:t>
      </w:r>
      <w:proofErr w:type="spellStart"/>
      <w:r w:rsidRPr="00C76FA9">
        <w:rPr>
          <w:sz w:val="28"/>
          <w:szCs w:val="28"/>
        </w:rPr>
        <w:t>Семёновичу</w:t>
      </w:r>
      <w:proofErr w:type="spellEnd"/>
      <w:r w:rsidRPr="00C76FA9">
        <w:rPr>
          <w:sz w:val="28"/>
          <w:szCs w:val="28"/>
        </w:rPr>
        <w:t>.</w:t>
      </w:r>
    </w:p>
    <w:p w:rsidR="0008193A" w:rsidRDefault="00D308E4" w:rsidP="0008193A">
      <w:pPr>
        <w:pStyle w:val="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390B">
        <w:rPr>
          <w:rFonts w:ascii="Times New Roman" w:hAnsi="Times New Roman" w:cs="Times New Roman"/>
          <w:sz w:val="28"/>
          <w:szCs w:val="28"/>
        </w:rPr>
        <w:t xml:space="preserve">За значительный личный вклад в возрождение и популяризацию культур народов Республики Крым, высокое профессиональное мастерство, многолетний добросовестный труд и в связи с 5-летием со дня освоения Государственного бюджетного учреждения Республики Крым «Дом дружбы народов», присвоено почётное звание «Заслуженный работник культуры Республики Крым» директор ГБУ РК «ДДН» </w:t>
      </w:r>
      <w:proofErr w:type="spellStart"/>
      <w:r w:rsidRPr="00C4390B">
        <w:rPr>
          <w:rFonts w:ascii="Times New Roman" w:hAnsi="Times New Roman" w:cs="Times New Roman"/>
          <w:sz w:val="28"/>
          <w:szCs w:val="28"/>
        </w:rPr>
        <w:t>Сокирской</w:t>
      </w:r>
      <w:proofErr w:type="spellEnd"/>
      <w:r w:rsidRPr="00C4390B">
        <w:rPr>
          <w:rFonts w:ascii="Times New Roman" w:hAnsi="Times New Roman" w:cs="Times New Roman"/>
          <w:sz w:val="28"/>
          <w:szCs w:val="28"/>
        </w:rPr>
        <w:t xml:space="preserve"> Ларисы Васильевны</w:t>
      </w:r>
      <w:r w:rsidR="0008193A">
        <w:rPr>
          <w:rFonts w:ascii="Times New Roman" w:hAnsi="Times New Roman" w:cs="Times New Roman"/>
          <w:sz w:val="28"/>
          <w:szCs w:val="28"/>
        </w:rPr>
        <w:t>.</w:t>
      </w:r>
    </w:p>
    <w:p w:rsidR="0008193A" w:rsidRPr="0008193A" w:rsidRDefault="0008193A" w:rsidP="0008193A">
      <w:pPr>
        <w:pStyle w:val="3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09762" cy="4281138"/>
            <wp:effectExtent l="0" t="209550" r="0" b="195612"/>
            <wp:docPr id="8" name="Рисунок 7" descr="IMG_02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299.JPG"/>
                    <pic:cNvPicPr/>
                  </pic:nvPicPr>
                  <pic:blipFill>
                    <a:blip r:embed="rId35" cstate="print"/>
                    <a:srcRect l="19385" t="919" r="7981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709762" cy="4281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6EF3" w:rsidRPr="00846EF3" w:rsidRDefault="00846EF3" w:rsidP="00846EF3">
      <w:pPr>
        <w:pStyle w:val="a4"/>
        <w:ind w:firstLine="567"/>
        <w:jc w:val="center"/>
        <w:rPr>
          <w:i/>
          <w:lang w:val="ru-RU"/>
        </w:rPr>
      </w:pPr>
      <w:r w:rsidRPr="00846EF3">
        <w:rPr>
          <w:i/>
          <w:lang w:val="ru-RU"/>
        </w:rPr>
        <w:t xml:space="preserve">Вручение наград </w:t>
      </w:r>
      <w:r>
        <w:rPr>
          <w:i/>
          <w:lang w:val="ru-RU"/>
        </w:rPr>
        <w:t>«</w:t>
      </w:r>
      <w:proofErr w:type="spellStart"/>
      <w:r w:rsidRPr="00846EF3">
        <w:rPr>
          <w:i/>
        </w:rPr>
        <w:t>За</w:t>
      </w:r>
      <w:proofErr w:type="spellEnd"/>
      <w:r w:rsidRPr="00846EF3">
        <w:rPr>
          <w:i/>
        </w:rPr>
        <w:t xml:space="preserve"> </w:t>
      </w:r>
      <w:proofErr w:type="spellStart"/>
      <w:r w:rsidRPr="00846EF3">
        <w:rPr>
          <w:i/>
        </w:rPr>
        <w:t>значительный</w:t>
      </w:r>
      <w:proofErr w:type="spellEnd"/>
      <w:r w:rsidRPr="00846EF3">
        <w:rPr>
          <w:i/>
        </w:rPr>
        <w:t xml:space="preserve"> </w:t>
      </w:r>
      <w:proofErr w:type="spellStart"/>
      <w:r w:rsidRPr="00846EF3">
        <w:rPr>
          <w:i/>
        </w:rPr>
        <w:t>личный</w:t>
      </w:r>
      <w:proofErr w:type="spellEnd"/>
      <w:r w:rsidRPr="00846EF3">
        <w:rPr>
          <w:i/>
        </w:rPr>
        <w:t xml:space="preserve"> </w:t>
      </w:r>
      <w:proofErr w:type="spellStart"/>
      <w:r w:rsidRPr="00846EF3">
        <w:rPr>
          <w:i/>
        </w:rPr>
        <w:t>вклад</w:t>
      </w:r>
      <w:proofErr w:type="spellEnd"/>
      <w:r w:rsidRPr="00846EF3">
        <w:rPr>
          <w:i/>
        </w:rPr>
        <w:t xml:space="preserve"> в </w:t>
      </w:r>
      <w:proofErr w:type="spellStart"/>
      <w:r w:rsidRPr="00846EF3">
        <w:rPr>
          <w:i/>
        </w:rPr>
        <w:t>возрождение</w:t>
      </w:r>
      <w:proofErr w:type="spellEnd"/>
      <w:r w:rsidRPr="00846EF3">
        <w:rPr>
          <w:i/>
        </w:rPr>
        <w:t xml:space="preserve"> и </w:t>
      </w:r>
      <w:proofErr w:type="spellStart"/>
      <w:r w:rsidRPr="00846EF3">
        <w:rPr>
          <w:i/>
        </w:rPr>
        <w:t>популяризацию</w:t>
      </w:r>
      <w:proofErr w:type="spellEnd"/>
      <w:r w:rsidRPr="00846EF3">
        <w:rPr>
          <w:i/>
        </w:rPr>
        <w:t xml:space="preserve"> </w:t>
      </w:r>
      <w:proofErr w:type="spellStart"/>
      <w:r w:rsidRPr="00846EF3">
        <w:rPr>
          <w:i/>
        </w:rPr>
        <w:t>культур</w:t>
      </w:r>
      <w:proofErr w:type="spellEnd"/>
      <w:r w:rsidRPr="00846EF3">
        <w:rPr>
          <w:i/>
        </w:rPr>
        <w:t xml:space="preserve"> </w:t>
      </w:r>
      <w:proofErr w:type="spellStart"/>
      <w:r w:rsidRPr="00846EF3">
        <w:rPr>
          <w:i/>
        </w:rPr>
        <w:t>народов</w:t>
      </w:r>
      <w:proofErr w:type="spellEnd"/>
      <w:r w:rsidRPr="00846EF3">
        <w:rPr>
          <w:i/>
        </w:rPr>
        <w:t xml:space="preserve"> </w:t>
      </w:r>
      <w:proofErr w:type="spellStart"/>
      <w:r w:rsidRPr="00846EF3">
        <w:rPr>
          <w:i/>
        </w:rPr>
        <w:t>Республики</w:t>
      </w:r>
      <w:proofErr w:type="spellEnd"/>
      <w:r w:rsidRPr="00846EF3">
        <w:rPr>
          <w:i/>
        </w:rPr>
        <w:t xml:space="preserve"> </w:t>
      </w:r>
      <w:proofErr w:type="spellStart"/>
      <w:r w:rsidRPr="00846EF3">
        <w:rPr>
          <w:i/>
        </w:rPr>
        <w:t>Крым</w:t>
      </w:r>
      <w:proofErr w:type="spellEnd"/>
      <w:r>
        <w:rPr>
          <w:i/>
          <w:lang w:val="ru-RU"/>
        </w:rPr>
        <w:t>…»</w:t>
      </w:r>
    </w:p>
    <w:p w:rsidR="00846EF3" w:rsidRPr="00846EF3" w:rsidRDefault="00846EF3" w:rsidP="00846EF3">
      <w:pPr>
        <w:pStyle w:val="a4"/>
        <w:ind w:firstLine="567"/>
        <w:jc w:val="center"/>
        <w:rPr>
          <w:sz w:val="28"/>
          <w:szCs w:val="28"/>
          <w:lang w:val="ru-RU"/>
        </w:rPr>
      </w:pPr>
    </w:p>
    <w:p w:rsidR="00D308E4" w:rsidRDefault="00D308E4" w:rsidP="00D308E4">
      <w:pPr>
        <w:pStyle w:val="a4"/>
        <w:ind w:firstLine="567"/>
        <w:jc w:val="both"/>
        <w:rPr>
          <w:sz w:val="28"/>
          <w:szCs w:val="28"/>
          <w:lang w:val="ru-RU"/>
        </w:rPr>
      </w:pPr>
      <w:proofErr w:type="spellStart"/>
      <w:r w:rsidRPr="00C4390B">
        <w:rPr>
          <w:sz w:val="28"/>
          <w:szCs w:val="28"/>
        </w:rPr>
        <w:t>Ведётся</w:t>
      </w:r>
      <w:proofErr w:type="spellEnd"/>
      <w:r w:rsidRPr="00C4390B">
        <w:rPr>
          <w:sz w:val="28"/>
          <w:szCs w:val="28"/>
        </w:rPr>
        <w:t xml:space="preserve"> </w:t>
      </w:r>
      <w:proofErr w:type="spellStart"/>
      <w:r w:rsidRPr="00C4390B">
        <w:rPr>
          <w:sz w:val="28"/>
          <w:szCs w:val="28"/>
        </w:rPr>
        <w:t>воинский</w:t>
      </w:r>
      <w:proofErr w:type="spellEnd"/>
      <w:r w:rsidRPr="00C4390B">
        <w:rPr>
          <w:sz w:val="28"/>
          <w:szCs w:val="28"/>
        </w:rPr>
        <w:t xml:space="preserve"> </w:t>
      </w:r>
      <w:proofErr w:type="spellStart"/>
      <w:r w:rsidRPr="00C4390B">
        <w:rPr>
          <w:sz w:val="28"/>
          <w:szCs w:val="28"/>
        </w:rPr>
        <w:t>учет</w:t>
      </w:r>
      <w:proofErr w:type="spellEnd"/>
      <w:r w:rsidRPr="00C4390B">
        <w:rPr>
          <w:sz w:val="28"/>
          <w:szCs w:val="28"/>
        </w:rPr>
        <w:t xml:space="preserve"> </w:t>
      </w:r>
      <w:proofErr w:type="spellStart"/>
      <w:r w:rsidRPr="00C4390B">
        <w:rPr>
          <w:sz w:val="28"/>
          <w:szCs w:val="28"/>
        </w:rPr>
        <w:t>сотрудников</w:t>
      </w:r>
      <w:proofErr w:type="spellEnd"/>
      <w:r w:rsidRPr="00C4390B">
        <w:rPr>
          <w:sz w:val="28"/>
          <w:szCs w:val="28"/>
        </w:rPr>
        <w:t xml:space="preserve"> в </w:t>
      </w:r>
      <w:proofErr w:type="spellStart"/>
      <w:r w:rsidRPr="00C4390B">
        <w:rPr>
          <w:sz w:val="28"/>
          <w:szCs w:val="28"/>
        </w:rPr>
        <w:t>соответствии</w:t>
      </w:r>
      <w:proofErr w:type="spellEnd"/>
      <w:r w:rsidRPr="00C4390B">
        <w:rPr>
          <w:sz w:val="28"/>
          <w:szCs w:val="28"/>
        </w:rPr>
        <w:t xml:space="preserve"> с </w:t>
      </w:r>
      <w:proofErr w:type="spellStart"/>
      <w:r w:rsidRPr="00C4390B">
        <w:rPr>
          <w:sz w:val="28"/>
          <w:szCs w:val="28"/>
        </w:rPr>
        <w:t>Законом</w:t>
      </w:r>
      <w:proofErr w:type="spellEnd"/>
      <w:r w:rsidRPr="00C4390B">
        <w:rPr>
          <w:sz w:val="28"/>
          <w:szCs w:val="28"/>
        </w:rPr>
        <w:t xml:space="preserve"> </w:t>
      </w:r>
      <w:proofErr w:type="spellStart"/>
      <w:r w:rsidRPr="00C4390B">
        <w:rPr>
          <w:sz w:val="28"/>
          <w:szCs w:val="28"/>
        </w:rPr>
        <w:t>от</w:t>
      </w:r>
      <w:proofErr w:type="spellEnd"/>
      <w:r w:rsidRPr="00C4390B">
        <w:rPr>
          <w:sz w:val="28"/>
          <w:szCs w:val="28"/>
        </w:rPr>
        <w:t xml:space="preserve"> 28 </w:t>
      </w:r>
      <w:proofErr w:type="spellStart"/>
      <w:r w:rsidRPr="00C4390B">
        <w:rPr>
          <w:sz w:val="28"/>
          <w:szCs w:val="28"/>
        </w:rPr>
        <w:t>марта</w:t>
      </w:r>
      <w:proofErr w:type="spellEnd"/>
      <w:r w:rsidRPr="00C4390B">
        <w:rPr>
          <w:sz w:val="28"/>
          <w:szCs w:val="28"/>
        </w:rPr>
        <w:t xml:space="preserve"> 1998 </w:t>
      </w:r>
      <w:r w:rsidRPr="00C4390B">
        <w:rPr>
          <w:sz w:val="28"/>
          <w:szCs w:val="28"/>
        </w:rPr>
        <w:lastRenderedPageBreak/>
        <w:t xml:space="preserve">г. № 53-ФЗ «О </w:t>
      </w:r>
      <w:proofErr w:type="spellStart"/>
      <w:r w:rsidRPr="00C4390B">
        <w:rPr>
          <w:sz w:val="28"/>
          <w:szCs w:val="28"/>
        </w:rPr>
        <w:t>воинской</w:t>
      </w:r>
      <w:proofErr w:type="spellEnd"/>
      <w:r w:rsidRPr="00C4390B">
        <w:rPr>
          <w:sz w:val="28"/>
          <w:szCs w:val="28"/>
        </w:rPr>
        <w:t xml:space="preserve"> </w:t>
      </w:r>
      <w:proofErr w:type="spellStart"/>
      <w:r w:rsidRPr="00C4390B">
        <w:rPr>
          <w:sz w:val="28"/>
          <w:szCs w:val="28"/>
        </w:rPr>
        <w:t>обязанности</w:t>
      </w:r>
      <w:proofErr w:type="spellEnd"/>
      <w:r w:rsidRPr="00C4390B">
        <w:rPr>
          <w:sz w:val="28"/>
          <w:szCs w:val="28"/>
        </w:rPr>
        <w:t xml:space="preserve"> и </w:t>
      </w:r>
      <w:proofErr w:type="spellStart"/>
      <w:r w:rsidRPr="00C4390B">
        <w:rPr>
          <w:sz w:val="28"/>
          <w:szCs w:val="28"/>
        </w:rPr>
        <w:t>военной</w:t>
      </w:r>
      <w:proofErr w:type="spellEnd"/>
      <w:r w:rsidRPr="00C4390B">
        <w:rPr>
          <w:sz w:val="28"/>
          <w:szCs w:val="28"/>
        </w:rPr>
        <w:t xml:space="preserve"> </w:t>
      </w:r>
      <w:proofErr w:type="spellStart"/>
      <w:r w:rsidRPr="00C4390B">
        <w:rPr>
          <w:sz w:val="28"/>
          <w:szCs w:val="28"/>
        </w:rPr>
        <w:t>службе</w:t>
      </w:r>
      <w:proofErr w:type="spellEnd"/>
      <w:r w:rsidRPr="00C4390B">
        <w:rPr>
          <w:sz w:val="28"/>
          <w:szCs w:val="28"/>
        </w:rPr>
        <w:t xml:space="preserve">» и </w:t>
      </w:r>
      <w:proofErr w:type="spellStart"/>
      <w:r w:rsidRPr="00C4390B">
        <w:rPr>
          <w:sz w:val="28"/>
          <w:szCs w:val="28"/>
        </w:rPr>
        <w:t>Положением</w:t>
      </w:r>
      <w:proofErr w:type="spellEnd"/>
      <w:r w:rsidRPr="00C4390B">
        <w:rPr>
          <w:sz w:val="28"/>
          <w:szCs w:val="28"/>
        </w:rPr>
        <w:t xml:space="preserve"> о </w:t>
      </w:r>
      <w:proofErr w:type="spellStart"/>
      <w:r w:rsidRPr="00C4390B">
        <w:rPr>
          <w:sz w:val="28"/>
          <w:szCs w:val="28"/>
        </w:rPr>
        <w:t>воинском</w:t>
      </w:r>
      <w:proofErr w:type="spellEnd"/>
      <w:r w:rsidRPr="00C4390B">
        <w:rPr>
          <w:sz w:val="28"/>
          <w:szCs w:val="28"/>
        </w:rPr>
        <w:t xml:space="preserve"> </w:t>
      </w:r>
      <w:proofErr w:type="spellStart"/>
      <w:r w:rsidRPr="00C4390B">
        <w:rPr>
          <w:sz w:val="28"/>
          <w:szCs w:val="28"/>
        </w:rPr>
        <w:t>учете</w:t>
      </w:r>
      <w:proofErr w:type="spellEnd"/>
      <w:r w:rsidRPr="00C4390B">
        <w:rPr>
          <w:sz w:val="28"/>
          <w:szCs w:val="28"/>
        </w:rPr>
        <w:t xml:space="preserve">, </w:t>
      </w:r>
      <w:proofErr w:type="spellStart"/>
      <w:r w:rsidRPr="00C4390B">
        <w:rPr>
          <w:sz w:val="28"/>
          <w:szCs w:val="28"/>
        </w:rPr>
        <w:t>утвержденным</w:t>
      </w:r>
      <w:proofErr w:type="spellEnd"/>
      <w:r w:rsidRPr="00C4390B">
        <w:rPr>
          <w:sz w:val="28"/>
          <w:szCs w:val="28"/>
        </w:rPr>
        <w:t xml:space="preserve"> </w:t>
      </w:r>
      <w:proofErr w:type="spellStart"/>
      <w:r w:rsidRPr="00C4390B">
        <w:rPr>
          <w:sz w:val="28"/>
          <w:szCs w:val="28"/>
        </w:rPr>
        <w:t>постановлением</w:t>
      </w:r>
      <w:proofErr w:type="spellEnd"/>
      <w:r w:rsidRPr="00C4390B">
        <w:rPr>
          <w:sz w:val="28"/>
          <w:szCs w:val="28"/>
        </w:rPr>
        <w:t xml:space="preserve"> </w:t>
      </w:r>
      <w:proofErr w:type="spellStart"/>
      <w:r w:rsidRPr="00C4390B">
        <w:rPr>
          <w:sz w:val="28"/>
          <w:szCs w:val="28"/>
        </w:rPr>
        <w:t>Правительства</w:t>
      </w:r>
      <w:proofErr w:type="spellEnd"/>
      <w:r w:rsidRPr="00C4390B">
        <w:rPr>
          <w:sz w:val="28"/>
          <w:szCs w:val="28"/>
        </w:rPr>
        <w:t xml:space="preserve"> РФ </w:t>
      </w:r>
      <w:proofErr w:type="spellStart"/>
      <w:r w:rsidRPr="00C4390B">
        <w:rPr>
          <w:sz w:val="28"/>
          <w:szCs w:val="28"/>
        </w:rPr>
        <w:t>от</w:t>
      </w:r>
      <w:proofErr w:type="spellEnd"/>
      <w:r w:rsidRPr="00C4390B">
        <w:rPr>
          <w:sz w:val="28"/>
          <w:szCs w:val="28"/>
        </w:rPr>
        <w:t xml:space="preserve"> 27 </w:t>
      </w:r>
      <w:proofErr w:type="spellStart"/>
      <w:r w:rsidRPr="00C4390B">
        <w:rPr>
          <w:sz w:val="28"/>
          <w:szCs w:val="28"/>
        </w:rPr>
        <w:t>ноября</w:t>
      </w:r>
      <w:proofErr w:type="spellEnd"/>
      <w:r w:rsidRPr="00C4390B">
        <w:rPr>
          <w:sz w:val="28"/>
          <w:szCs w:val="28"/>
        </w:rPr>
        <w:t xml:space="preserve"> 2006 г. № 719. </w:t>
      </w:r>
      <w:proofErr w:type="spellStart"/>
      <w:r w:rsidRPr="00C4390B">
        <w:rPr>
          <w:sz w:val="28"/>
          <w:szCs w:val="28"/>
        </w:rPr>
        <w:t>Сда</w:t>
      </w:r>
      <w:r>
        <w:rPr>
          <w:sz w:val="28"/>
          <w:szCs w:val="28"/>
          <w:lang w:val="ru-RU"/>
        </w:rPr>
        <w:t>ны</w:t>
      </w:r>
      <w:proofErr w:type="spellEnd"/>
      <w:r>
        <w:rPr>
          <w:sz w:val="28"/>
          <w:szCs w:val="28"/>
          <w:lang w:val="ru-RU"/>
        </w:rPr>
        <w:t xml:space="preserve"> сведения о гражданах</w:t>
      </w:r>
      <w:r w:rsidRPr="0040151E">
        <w:rPr>
          <w:sz w:val="28"/>
          <w:szCs w:val="28"/>
          <w:lang w:val="ru-RU"/>
        </w:rPr>
        <w:t xml:space="preserve">, подлежащем воинскому учету, и </w:t>
      </w:r>
      <w:r>
        <w:rPr>
          <w:sz w:val="28"/>
          <w:szCs w:val="28"/>
          <w:lang w:val="ru-RU"/>
        </w:rPr>
        <w:t xml:space="preserve">их принятии </w:t>
      </w:r>
      <w:r w:rsidRPr="0040151E">
        <w:rPr>
          <w:sz w:val="28"/>
          <w:szCs w:val="28"/>
          <w:lang w:val="ru-RU"/>
        </w:rPr>
        <w:t>на работу</w:t>
      </w:r>
      <w:r>
        <w:rPr>
          <w:sz w:val="28"/>
          <w:szCs w:val="28"/>
          <w:lang w:val="ru-RU"/>
        </w:rPr>
        <w:t xml:space="preserve">, сведения </w:t>
      </w:r>
      <w:r w:rsidRPr="00C4390B">
        <w:rPr>
          <w:sz w:val="28"/>
          <w:szCs w:val="28"/>
        </w:rPr>
        <w:t xml:space="preserve">о </w:t>
      </w:r>
      <w:proofErr w:type="spellStart"/>
      <w:r w:rsidRPr="00C4390B">
        <w:rPr>
          <w:sz w:val="28"/>
          <w:szCs w:val="28"/>
        </w:rPr>
        <w:t>численности</w:t>
      </w:r>
      <w:proofErr w:type="spellEnd"/>
      <w:r w:rsidRPr="00C4390B">
        <w:rPr>
          <w:sz w:val="28"/>
          <w:szCs w:val="28"/>
        </w:rPr>
        <w:t xml:space="preserve"> </w:t>
      </w:r>
      <w:proofErr w:type="spellStart"/>
      <w:r w:rsidRPr="00C4390B">
        <w:rPr>
          <w:sz w:val="28"/>
          <w:szCs w:val="28"/>
        </w:rPr>
        <w:t>работающих</w:t>
      </w:r>
      <w:proofErr w:type="spellEnd"/>
      <w:r w:rsidRPr="00C4390B">
        <w:rPr>
          <w:sz w:val="28"/>
          <w:szCs w:val="28"/>
        </w:rPr>
        <w:t xml:space="preserve"> и </w:t>
      </w:r>
      <w:proofErr w:type="spellStart"/>
      <w:r w:rsidRPr="00C4390B">
        <w:rPr>
          <w:sz w:val="28"/>
          <w:szCs w:val="28"/>
        </w:rPr>
        <w:t>забронированных</w:t>
      </w:r>
      <w:proofErr w:type="spellEnd"/>
      <w:r w:rsidRPr="00C4390B">
        <w:rPr>
          <w:sz w:val="28"/>
          <w:szCs w:val="28"/>
        </w:rPr>
        <w:t xml:space="preserve"> </w:t>
      </w:r>
      <w:proofErr w:type="spellStart"/>
      <w:r w:rsidRPr="00C4390B">
        <w:rPr>
          <w:sz w:val="28"/>
          <w:szCs w:val="28"/>
        </w:rPr>
        <w:t>граждан</w:t>
      </w:r>
      <w:proofErr w:type="spellEnd"/>
      <w:r w:rsidRPr="00C4390B">
        <w:rPr>
          <w:sz w:val="28"/>
          <w:szCs w:val="28"/>
        </w:rPr>
        <w:t xml:space="preserve">, </w:t>
      </w:r>
      <w:proofErr w:type="spellStart"/>
      <w:r w:rsidRPr="00C4390B">
        <w:rPr>
          <w:sz w:val="28"/>
          <w:szCs w:val="28"/>
        </w:rPr>
        <w:t>пребывающих</w:t>
      </w:r>
      <w:proofErr w:type="spellEnd"/>
      <w:r w:rsidRPr="00C4390B">
        <w:rPr>
          <w:sz w:val="28"/>
          <w:szCs w:val="28"/>
        </w:rPr>
        <w:t xml:space="preserve"> в </w:t>
      </w:r>
      <w:proofErr w:type="spellStart"/>
      <w:r w:rsidRPr="00C4390B">
        <w:rPr>
          <w:sz w:val="28"/>
          <w:szCs w:val="28"/>
        </w:rPr>
        <w:t>запасе</w:t>
      </w:r>
      <w:proofErr w:type="spellEnd"/>
      <w:r w:rsidRPr="00C4390B">
        <w:rPr>
          <w:b/>
          <w:sz w:val="28"/>
          <w:szCs w:val="28"/>
        </w:rPr>
        <w:t xml:space="preserve"> </w:t>
      </w:r>
      <w:r w:rsidRPr="00C4390B">
        <w:rPr>
          <w:sz w:val="28"/>
          <w:szCs w:val="28"/>
        </w:rPr>
        <w:t xml:space="preserve">и </w:t>
      </w:r>
      <w:proofErr w:type="spellStart"/>
      <w:r w:rsidRPr="00C4390B">
        <w:rPr>
          <w:sz w:val="28"/>
          <w:szCs w:val="28"/>
        </w:rPr>
        <w:t>сведения</w:t>
      </w:r>
      <w:proofErr w:type="spellEnd"/>
      <w:r w:rsidRPr="00C4390B">
        <w:rPr>
          <w:sz w:val="28"/>
          <w:szCs w:val="28"/>
        </w:rPr>
        <w:t xml:space="preserve"> о </w:t>
      </w:r>
      <w:proofErr w:type="spellStart"/>
      <w:r w:rsidRPr="00C4390B">
        <w:rPr>
          <w:sz w:val="28"/>
          <w:szCs w:val="28"/>
        </w:rPr>
        <w:t>гражданах</w:t>
      </w:r>
      <w:proofErr w:type="spellEnd"/>
      <w:r w:rsidRPr="00C4390B">
        <w:rPr>
          <w:sz w:val="28"/>
          <w:szCs w:val="28"/>
        </w:rPr>
        <w:t xml:space="preserve">, </w:t>
      </w:r>
      <w:proofErr w:type="spellStart"/>
      <w:r w:rsidRPr="00C4390B">
        <w:rPr>
          <w:sz w:val="28"/>
          <w:szCs w:val="28"/>
        </w:rPr>
        <w:t>подлежащ</w:t>
      </w:r>
      <w:proofErr w:type="spellEnd"/>
      <w:r w:rsidRPr="00C4390B">
        <w:rPr>
          <w:sz w:val="28"/>
          <w:szCs w:val="28"/>
          <w:lang w:val="ru-RU"/>
        </w:rPr>
        <w:t>их</w:t>
      </w:r>
      <w:r w:rsidRPr="00C4390B">
        <w:rPr>
          <w:sz w:val="28"/>
          <w:szCs w:val="28"/>
        </w:rPr>
        <w:t xml:space="preserve"> </w:t>
      </w:r>
      <w:proofErr w:type="spellStart"/>
      <w:r w:rsidRPr="00C4390B">
        <w:rPr>
          <w:sz w:val="28"/>
          <w:szCs w:val="28"/>
        </w:rPr>
        <w:t>воинскому</w:t>
      </w:r>
      <w:proofErr w:type="spellEnd"/>
      <w:r w:rsidRPr="00C4390B">
        <w:rPr>
          <w:sz w:val="28"/>
          <w:szCs w:val="28"/>
        </w:rPr>
        <w:t xml:space="preserve"> </w:t>
      </w:r>
      <w:proofErr w:type="spellStart"/>
      <w:r w:rsidRPr="00C4390B">
        <w:rPr>
          <w:sz w:val="28"/>
          <w:szCs w:val="28"/>
        </w:rPr>
        <w:t>учету</w:t>
      </w:r>
      <w:proofErr w:type="spellEnd"/>
      <w:r w:rsidRPr="00C4390B">
        <w:rPr>
          <w:sz w:val="28"/>
          <w:szCs w:val="28"/>
        </w:rPr>
        <w:t xml:space="preserve">, </w:t>
      </w:r>
      <w:r w:rsidRPr="007D02C7">
        <w:rPr>
          <w:sz w:val="28"/>
          <w:szCs w:val="28"/>
          <w:lang w:val="ru-RU"/>
        </w:rPr>
        <w:t xml:space="preserve">карточка </w:t>
      </w:r>
      <w:proofErr w:type="spellStart"/>
      <w:r w:rsidRPr="007D02C7">
        <w:rPr>
          <w:sz w:val="28"/>
          <w:szCs w:val="28"/>
        </w:rPr>
        <w:t>учета</w:t>
      </w:r>
      <w:proofErr w:type="spellEnd"/>
      <w:r w:rsidRPr="007D02C7">
        <w:rPr>
          <w:sz w:val="28"/>
          <w:szCs w:val="28"/>
        </w:rPr>
        <w:t xml:space="preserve"> </w:t>
      </w:r>
      <w:proofErr w:type="spellStart"/>
      <w:r w:rsidRPr="007D02C7">
        <w:rPr>
          <w:sz w:val="28"/>
          <w:szCs w:val="28"/>
        </w:rPr>
        <w:t>организации</w:t>
      </w:r>
      <w:proofErr w:type="spellEnd"/>
      <w:r w:rsidRPr="007D02C7">
        <w:rPr>
          <w:sz w:val="28"/>
          <w:szCs w:val="28"/>
          <w:lang w:val="ru-RU"/>
        </w:rPr>
        <w:t xml:space="preserve"> Ф18 на 31.12.2020г</w:t>
      </w:r>
      <w:r>
        <w:rPr>
          <w:sz w:val="28"/>
          <w:szCs w:val="28"/>
          <w:lang w:val="ru-RU"/>
        </w:rPr>
        <w:t>.</w:t>
      </w:r>
    </w:p>
    <w:p w:rsidR="00D308E4" w:rsidRPr="00D01A5B" w:rsidRDefault="00D308E4" w:rsidP="00D308E4">
      <w:pPr>
        <w:pStyle w:val="a4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</w:t>
      </w:r>
      <w:r w:rsidRPr="009E670C">
        <w:rPr>
          <w:sz w:val="28"/>
          <w:szCs w:val="28"/>
          <w:lang w:val="ru-RU"/>
        </w:rPr>
        <w:t>а период с 01.01.20</w:t>
      </w:r>
      <w:r>
        <w:rPr>
          <w:sz w:val="28"/>
          <w:szCs w:val="28"/>
          <w:lang w:val="ru-RU"/>
        </w:rPr>
        <w:t>20</w:t>
      </w:r>
      <w:r w:rsidRPr="00D01A5B">
        <w:rPr>
          <w:sz w:val="28"/>
          <w:szCs w:val="28"/>
          <w:lang w:val="ru-RU"/>
        </w:rPr>
        <w:t xml:space="preserve"> </w:t>
      </w:r>
      <w:r w:rsidRPr="009E670C">
        <w:rPr>
          <w:sz w:val="28"/>
          <w:szCs w:val="28"/>
          <w:lang w:val="ru-RU"/>
        </w:rPr>
        <w:t>по 31.12.20</w:t>
      </w:r>
      <w:r>
        <w:rPr>
          <w:sz w:val="28"/>
          <w:szCs w:val="28"/>
          <w:lang w:val="ru-RU"/>
        </w:rPr>
        <w:t>20</w:t>
      </w:r>
      <w:r w:rsidRPr="009E670C">
        <w:rPr>
          <w:sz w:val="28"/>
          <w:szCs w:val="28"/>
          <w:lang w:val="ru-RU"/>
        </w:rPr>
        <w:t xml:space="preserve"> года на л</w:t>
      </w:r>
      <w:r>
        <w:rPr>
          <w:sz w:val="28"/>
          <w:szCs w:val="28"/>
          <w:lang w:val="ru-RU"/>
        </w:rPr>
        <w:t>исте нетрудоспособности находило</w:t>
      </w:r>
      <w:r w:rsidRPr="009E670C">
        <w:rPr>
          <w:sz w:val="28"/>
          <w:szCs w:val="28"/>
          <w:lang w:val="ru-RU"/>
        </w:rPr>
        <w:t xml:space="preserve">сь </w:t>
      </w:r>
      <w:r w:rsidRPr="00D01A5B">
        <w:rPr>
          <w:sz w:val="28"/>
          <w:szCs w:val="28"/>
          <w:lang w:val="ru-RU"/>
        </w:rPr>
        <w:t>15</w:t>
      </w:r>
      <w:r w:rsidRPr="009E670C">
        <w:rPr>
          <w:sz w:val="28"/>
          <w:szCs w:val="28"/>
          <w:lang w:val="ru-RU"/>
        </w:rPr>
        <w:t xml:space="preserve"> человек</w:t>
      </w:r>
      <w:r>
        <w:rPr>
          <w:sz w:val="28"/>
          <w:szCs w:val="28"/>
          <w:lang w:val="ru-RU"/>
        </w:rPr>
        <w:t>.</w:t>
      </w:r>
    </w:p>
    <w:p w:rsidR="00EB7DFA" w:rsidRPr="00D308E4" w:rsidRDefault="00D308E4" w:rsidP="00D308E4">
      <w:pPr>
        <w:pStyle w:val="a4"/>
        <w:ind w:firstLine="567"/>
        <w:jc w:val="both"/>
        <w:rPr>
          <w:sz w:val="28"/>
          <w:szCs w:val="28"/>
          <w:lang w:val="ru-RU"/>
        </w:rPr>
      </w:pPr>
      <w:proofErr w:type="spellStart"/>
      <w:r w:rsidRPr="00C4390B">
        <w:rPr>
          <w:sz w:val="28"/>
          <w:szCs w:val="28"/>
        </w:rPr>
        <w:t>За</w:t>
      </w:r>
      <w:proofErr w:type="spellEnd"/>
      <w:r w:rsidRPr="00C4390B">
        <w:rPr>
          <w:sz w:val="28"/>
          <w:szCs w:val="28"/>
        </w:rPr>
        <w:t xml:space="preserve"> </w:t>
      </w:r>
      <w:proofErr w:type="spellStart"/>
      <w:r w:rsidRPr="00C4390B">
        <w:rPr>
          <w:sz w:val="28"/>
          <w:szCs w:val="28"/>
        </w:rPr>
        <w:t>истекший</w:t>
      </w:r>
      <w:proofErr w:type="spellEnd"/>
      <w:r w:rsidRPr="00C4390B">
        <w:rPr>
          <w:sz w:val="28"/>
          <w:szCs w:val="28"/>
        </w:rPr>
        <w:t xml:space="preserve"> </w:t>
      </w:r>
      <w:proofErr w:type="spellStart"/>
      <w:r w:rsidRPr="00C4390B">
        <w:rPr>
          <w:sz w:val="28"/>
          <w:szCs w:val="28"/>
        </w:rPr>
        <w:t>период</w:t>
      </w:r>
      <w:proofErr w:type="spellEnd"/>
      <w:r w:rsidRPr="00C4390B">
        <w:rPr>
          <w:sz w:val="28"/>
          <w:szCs w:val="28"/>
        </w:rPr>
        <w:t xml:space="preserve"> </w:t>
      </w:r>
      <w:proofErr w:type="spellStart"/>
      <w:r w:rsidRPr="00C4390B">
        <w:rPr>
          <w:sz w:val="28"/>
          <w:szCs w:val="28"/>
        </w:rPr>
        <w:t>осуществлялось</w:t>
      </w:r>
      <w:proofErr w:type="spellEnd"/>
      <w:r w:rsidRPr="00C4390B">
        <w:rPr>
          <w:sz w:val="28"/>
          <w:szCs w:val="28"/>
        </w:rPr>
        <w:t xml:space="preserve"> </w:t>
      </w:r>
      <w:proofErr w:type="spellStart"/>
      <w:r w:rsidRPr="00C4390B">
        <w:rPr>
          <w:sz w:val="28"/>
          <w:szCs w:val="28"/>
        </w:rPr>
        <w:t>юридическое</w:t>
      </w:r>
      <w:proofErr w:type="spellEnd"/>
      <w:r w:rsidRPr="00C4390B">
        <w:rPr>
          <w:sz w:val="28"/>
          <w:szCs w:val="28"/>
        </w:rPr>
        <w:t xml:space="preserve"> </w:t>
      </w:r>
      <w:proofErr w:type="spellStart"/>
      <w:r w:rsidRPr="00C4390B">
        <w:rPr>
          <w:sz w:val="28"/>
          <w:szCs w:val="28"/>
        </w:rPr>
        <w:t>сопровождение</w:t>
      </w:r>
      <w:proofErr w:type="spellEnd"/>
      <w:r w:rsidRPr="00C4390B">
        <w:rPr>
          <w:sz w:val="28"/>
          <w:szCs w:val="28"/>
        </w:rPr>
        <w:t xml:space="preserve"> </w:t>
      </w:r>
      <w:proofErr w:type="spellStart"/>
      <w:r w:rsidRPr="00C4390B">
        <w:rPr>
          <w:sz w:val="28"/>
          <w:szCs w:val="28"/>
        </w:rPr>
        <w:t>при</w:t>
      </w:r>
      <w:proofErr w:type="spellEnd"/>
      <w:r w:rsidRPr="00C4390B">
        <w:rPr>
          <w:sz w:val="28"/>
          <w:szCs w:val="28"/>
        </w:rPr>
        <w:t xml:space="preserve"> </w:t>
      </w:r>
      <w:proofErr w:type="spellStart"/>
      <w:r w:rsidRPr="00C4390B">
        <w:rPr>
          <w:sz w:val="28"/>
          <w:szCs w:val="28"/>
        </w:rPr>
        <w:t>заключении</w:t>
      </w:r>
      <w:proofErr w:type="spellEnd"/>
      <w:r w:rsidRPr="00C4390B">
        <w:rPr>
          <w:sz w:val="28"/>
          <w:szCs w:val="28"/>
        </w:rPr>
        <w:t xml:space="preserve"> </w:t>
      </w:r>
      <w:proofErr w:type="spellStart"/>
      <w:r w:rsidRPr="00C4390B">
        <w:rPr>
          <w:sz w:val="28"/>
          <w:szCs w:val="28"/>
        </w:rPr>
        <w:t>договоров</w:t>
      </w:r>
      <w:proofErr w:type="spellEnd"/>
      <w:r w:rsidRPr="00C4390B">
        <w:rPr>
          <w:sz w:val="28"/>
          <w:szCs w:val="28"/>
        </w:rPr>
        <w:t xml:space="preserve">, </w:t>
      </w:r>
      <w:r w:rsidRPr="00C4390B">
        <w:rPr>
          <w:sz w:val="28"/>
          <w:szCs w:val="28"/>
          <w:lang w:val="ru-RU"/>
        </w:rPr>
        <w:t xml:space="preserve">дополнительных </w:t>
      </w:r>
      <w:r w:rsidRPr="00C4390B">
        <w:rPr>
          <w:sz w:val="28"/>
          <w:szCs w:val="28"/>
        </w:rPr>
        <w:t>соглашений</w:t>
      </w:r>
      <w:r w:rsidRPr="00C4390B">
        <w:rPr>
          <w:sz w:val="28"/>
          <w:szCs w:val="28"/>
          <w:lang w:val="ru-RU"/>
        </w:rPr>
        <w:t>. Обращений граждан в учреждение не поступало.</w:t>
      </w:r>
      <w:r w:rsidRPr="00C4390B">
        <w:rPr>
          <w:sz w:val="28"/>
          <w:szCs w:val="28"/>
        </w:rPr>
        <w:t xml:space="preserve"> </w:t>
      </w:r>
    </w:p>
    <w:p w:rsidR="00EB7DFA" w:rsidRDefault="00EB7DFA" w:rsidP="00EB7DFA">
      <w:pPr>
        <w:pStyle w:val="1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0EA1" w:rsidRPr="008C7FAA" w:rsidRDefault="00A30EA1" w:rsidP="00A30EA1">
      <w:pPr>
        <w:spacing w:line="240" w:lineRule="auto"/>
        <w:ind w:right="-850"/>
        <w:jc w:val="both"/>
        <w:rPr>
          <w:rFonts w:ascii="Times New Roman" w:hAnsi="Times New Roman" w:cs="Times New Roman"/>
        </w:rPr>
      </w:pPr>
    </w:p>
    <w:p w:rsidR="00A30EA1" w:rsidRPr="008C7FAA" w:rsidRDefault="00A30EA1" w:rsidP="00A30EA1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8C7FAA">
        <w:rPr>
          <w:rFonts w:ascii="Times New Roman" w:hAnsi="Times New Roman" w:cs="Times New Roman"/>
          <w:b/>
          <w:sz w:val="28"/>
          <w:szCs w:val="28"/>
        </w:rPr>
        <w:t xml:space="preserve">Директор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</w:t>
      </w:r>
      <w:r w:rsidRPr="008C7FAA">
        <w:rPr>
          <w:rFonts w:ascii="Times New Roman" w:hAnsi="Times New Roman" w:cs="Times New Roman"/>
          <w:b/>
          <w:sz w:val="28"/>
          <w:szCs w:val="28"/>
        </w:rPr>
        <w:t xml:space="preserve">Л. В. </w:t>
      </w:r>
      <w:proofErr w:type="spellStart"/>
      <w:r w:rsidRPr="008C7FAA">
        <w:rPr>
          <w:rFonts w:ascii="Times New Roman" w:hAnsi="Times New Roman" w:cs="Times New Roman"/>
          <w:b/>
          <w:sz w:val="28"/>
          <w:szCs w:val="28"/>
        </w:rPr>
        <w:t>Сокирская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br/>
      </w:r>
      <w:r w:rsidRPr="008C7FAA">
        <w:rPr>
          <w:rFonts w:ascii="Times New Roman" w:hAnsi="Times New Roman" w:cs="Times New Roman"/>
          <w:b/>
          <w:sz w:val="28"/>
          <w:szCs w:val="28"/>
        </w:rPr>
        <w:t>ГБУ РК «Дом дружбы народов»</w:t>
      </w:r>
      <w:r w:rsidRPr="008C7FAA">
        <w:rPr>
          <w:rFonts w:ascii="Times New Roman" w:hAnsi="Times New Roman" w:cs="Times New Roman"/>
          <w:b/>
          <w:sz w:val="28"/>
          <w:szCs w:val="28"/>
        </w:rPr>
        <w:tab/>
        <w:t xml:space="preserve">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8C7FAA"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A963D4" w:rsidRDefault="00A963D4"/>
    <w:sectPr w:rsidR="00A963D4" w:rsidSect="006548D7">
      <w:pgSz w:w="11906" w:h="16838"/>
      <w:pgMar w:top="851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65ACD"/>
    <w:rsid w:val="00044A5C"/>
    <w:rsid w:val="0005310F"/>
    <w:rsid w:val="0008193A"/>
    <w:rsid w:val="000841D9"/>
    <w:rsid w:val="00084504"/>
    <w:rsid w:val="00187189"/>
    <w:rsid w:val="00263D7C"/>
    <w:rsid w:val="00267278"/>
    <w:rsid w:val="002D432C"/>
    <w:rsid w:val="002D434C"/>
    <w:rsid w:val="00365ACD"/>
    <w:rsid w:val="003E6BBB"/>
    <w:rsid w:val="00421AD4"/>
    <w:rsid w:val="00476605"/>
    <w:rsid w:val="00480B9C"/>
    <w:rsid w:val="004E25CC"/>
    <w:rsid w:val="00512BBB"/>
    <w:rsid w:val="00517039"/>
    <w:rsid w:val="00517DF1"/>
    <w:rsid w:val="006548D7"/>
    <w:rsid w:val="006845A8"/>
    <w:rsid w:val="007304A7"/>
    <w:rsid w:val="00773851"/>
    <w:rsid w:val="00815F98"/>
    <w:rsid w:val="00846EF3"/>
    <w:rsid w:val="00887CC1"/>
    <w:rsid w:val="008A7558"/>
    <w:rsid w:val="00921E7E"/>
    <w:rsid w:val="009438E0"/>
    <w:rsid w:val="00967019"/>
    <w:rsid w:val="00A114FE"/>
    <w:rsid w:val="00A30EA1"/>
    <w:rsid w:val="00A508F9"/>
    <w:rsid w:val="00A75CC5"/>
    <w:rsid w:val="00A963D4"/>
    <w:rsid w:val="00B105AF"/>
    <w:rsid w:val="00B6040B"/>
    <w:rsid w:val="00B9540B"/>
    <w:rsid w:val="00BC2008"/>
    <w:rsid w:val="00BE2137"/>
    <w:rsid w:val="00C34F2A"/>
    <w:rsid w:val="00C50A0E"/>
    <w:rsid w:val="00C6580B"/>
    <w:rsid w:val="00C921BF"/>
    <w:rsid w:val="00CC5FC8"/>
    <w:rsid w:val="00D308E4"/>
    <w:rsid w:val="00D42B6A"/>
    <w:rsid w:val="00DB56F2"/>
    <w:rsid w:val="00E203F4"/>
    <w:rsid w:val="00E467A1"/>
    <w:rsid w:val="00EB7DFA"/>
    <w:rsid w:val="00EC6FE2"/>
    <w:rsid w:val="00EE1FF9"/>
    <w:rsid w:val="00F646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EA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A30EA1"/>
    <w:pPr>
      <w:widowControl w:val="0"/>
      <w:suppressAutoHyphens/>
      <w:autoSpaceDN w:val="0"/>
      <w:spacing w:after="120" w:line="240" w:lineRule="auto"/>
    </w:pPr>
    <w:rPr>
      <w:rFonts w:ascii="Times New Roman" w:eastAsia="Times New Roman" w:hAnsi="Times New Roman" w:cs="Times New Roman"/>
      <w:kern w:val="3"/>
      <w:sz w:val="24"/>
      <w:szCs w:val="24"/>
      <w:lang w:val="de-DE" w:eastAsia="ja-JP"/>
    </w:rPr>
  </w:style>
  <w:style w:type="character" w:styleId="a3">
    <w:name w:val="Hyperlink"/>
    <w:basedOn w:val="a0"/>
    <w:uiPriority w:val="99"/>
    <w:unhideWhenUsed/>
    <w:rsid w:val="00A30EA1"/>
    <w:rPr>
      <w:color w:val="0000FF"/>
      <w:u w:val="single"/>
    </w:rPr>
  </w:style>
  <w:style w:type="paragraph" w:customStyle="1" w:styleId="2">
    <w:name w:val="Без интервала2"/>
    <w:rsid w:val="00A30EA1"/>
    <w:pPr>
      <w:keepNext/>
      <w:shd w:val="clear" w:color="auto" w:fill="FFFFFF"/>
      <w:suppressAutoHyphens/>
      <w:spacing w:after="0" w:line="240" w:lineRule="auto"/>
    </w:pPr>
    <w:rPr>
      <w:rFonts w:ascii="Calibri" w:eastAsia="Times New Roman" w:hAnsi="Calibri" w:cs="Calibri"/>
      <w:color w:val="00000A"/>
    </w:rPr>
  </w:style>
  <w:style w:type="paragraph" w:customStyle="1" w:styleId="msonormalmailrucssattributepostfix">
    <w:name w:val="msonormal_mailru_css_attribute_postfix"/>
    <w:basedOn w:val="a"/>
    <w:rsid w:val="00A30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Без интервала1"/>
    <w:rsid w:val="00A30EA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3">
    <w:name w:val="Без интервала3"/>
    <w:rsid w:val="00A30EA1"/>
    <w:pPr>
      <w:spacing w:after="0" w:line="240" w:lineRule="auto"/>
    </w:pPr>
    <w:rPr>
      <w:rFonts w:ascii="Calibri" w:eastAsia="Times New Roman" w:hAnsi="Calibri" w:cs="Calibri"/>
    </w:rPr>
  </w:style>
  <w:style w:type="paragraph" w:styleId="a4">
    <w:name w:val="No Spacing"/>
    <w:uiPriority w:val="1"/>
    <w:qFormat/>
    <w:rsid w:val="00A30EA1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val="de-DE" w:eastAsia="ja-JP"/>
    </w:rPr>
  </w:style>
  <w:style w:type="paragraph" w:customStyle="1" w:styleId="4">
    <w:name w:val="Без интервала4"/>
    <w:rsid w:val="00A30EA1"/>
    <w:pPr>
      <w:spacing w:after="0" w:line="240" w:lineRule="auto"/>
    </w:pPr>
    <w:rPr>
      <w:rFonts w:ascii="Calibri" w:eastAsia="Times New Roman" w:hAnsi="Calibri" w:cs="Calibri"/>
    </w:rPr>
  </w:style>
  <w:style w:type="paragraph" w:styleId="a5">
    <w:name w:val="Normal (Web)"/>
    <w:basedOn w:val="a"/>
    <w:uiPriority w:val="99"/>
    <w:unhideWhenUsed/>
    <w:rsid w:val="00887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084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41D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9.jpeg"/><Relationship Id="rId18" Type="http://schemas.openxmlformats.org/officeDocument/2006/relationships/hyperlink" Target="https://vk.com/feed?section=search&amp;q=%23%D0%B7%D0%B0%D0%B6%D0%B3%D0%B8%D0%BE%D0%B3%D0%BE%D0%BD%D1%8C%D0%B2%D1%81%D0%B2%D0%BE%D0%B5%D0%BC%D1%81%D0%B5%D1%80%D0%B4%D1%86%D0%B5" TargetMode="External"/><Relationship Id="rId26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hyperlink" Target="https://vk.com/feed?section=search&amp;q=%23%D0%B4%D0%B4%D0%BD%D0%BA%D1%80%D1%8B%D0%BC" TargetMode="External"/><Relationship Id="rId34" Type="http://schemas.openxmlformats.org/officeDocument/2006/relationships/image" Target="media/image14.png"/><Relationship Id="rId7" Type="http://schemas.openxmlformats.org/officeDocument/2006/relationships/image" Target="media/image4.jpeg"/><Relationship Id="rId12" Type="http://schemas.openxmlformats.org/officeDocument/2006/relationships/hyperlink" Target="https://vk.com/feed?section=search&amp;q=%23%D0%9C%D0%BD%D0%BE%D0%B3%D0%BE%D0%BD%D0%B0%D1%86%D0%B8%D0%BE%D0%BD%D0%B0%D0%BB%D1%8C%D0%BD%D1%8B%D0%B9%D0%A5%D0%BE%D1%80%D0%BE%D0%B2%D0%BE%D0%B4%D0%95%D0%B4%D0%B8%D0%BD%D1%81%D1%82%D0%B2%D0%B0" TargetMode="External"/><Relationship Id="rId17" Type="http://schemas.openxmlformats.org/officeDocument/2006/relationships/hyperlink" Target="http://ddncrimea.ru/den-pamyati-zhertv-deportatsii-iz-kryma-4/" TargetMode="External"/><Relationship Id="rId25" Type="http://schemas.openxmlformats.org/officeDocument/2006/relationships/image" Target="media/image12.jpeg"/><Relationship Id="rId33" Type="http://schemas.openxmlformats.org/officeDocument/2006/relationships/hyperlink" Target="http://ddncrimea.ru/syomka-filma-pesni-slavyanskoj-dushi-o-tvorcheskoj-deyatelnosti-narodnogo-folklornogo-ansamblya-lepo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ddncrimea.ru/den-pamyati-zhertv-deportatsii-iz-kryma-4/" TargetMode="External"/><Relationship Id="rId20" Type="http://schemas.openxmlformats.org/officeDocument/2006/relationships/hyperlink" Target="https://vk.com/feed?section=search&amp;q=%23%D0%B2%D0%BC%D0%B5%D1%81%D1%82%D0%B5%D0%BC%D1%8B%D1%81%D0%B8%D0%BB%D0%B0" TargetMode="External"/><Relationship Id="rId29" Type="http://schemas.openxmlformats.org/officeDocument/2006/relationships/hyperlink" Target="http://ddncrimea.ru/prazdnichnyj-kontsert-buket-druzhby-ko-dnyu-gosudarstvennogo-flaga-rossijskoj-federatsii-video-fonda-odissej/" TargetMode="Externa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24" Type="http://schemas.openxmlformats.org/officeDocument/2006/relationships/image" Target="media/image11.jpeg"/><Relationship Id="rId32" Type="http://schemas.openxmlformats.org/officeDocument/2006/relationships/hyperlink" Target="http://ddncrimea.ru/blagotvoritelnaya-aktsiya-raduga-talantov-v-ramkah-dolgosrochnogo-sotsialnogo-proekta-radi-budushhego-4/" TargetMode="External"/><Relationship Id="rId37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0.png"/><Relationship Id="rId23" Type="http://schemas.openxmlformats.org/officeDocument/2006/relationships/hyperlink" Target="http://ddncrimea.ru/onlajn-konferentsiya-posvyashhyonnaya-dnyu-pamyati-zhertv-deportatsii-narodov-kryma/" TargetMode="External"/><Relationship Id="rId28" Type="http://schemas.openxmlformats.org/officeDocument/2006/relationships/hyperlink" Target="http://ddncrimea.ru/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hyperlink" Target="https://vk.com/feed?section=search&amp;q=%2318%D0%BC%D0%B0%D1%8F" TargetMode="External"/><Relationship Id="rId31" Type="http://schemas.openxmlformats.org/officeDocument/2006/relationships/hyperlink" Target="http://ddncrimea.ru/respublikanskij-festival-konkurs-sotsvetie-kultur-kryma-video-fonda-odissej/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hyperlink" Target="https://vk.com/feed?section=search&amp;q=%23%D0%9C%D0%BD%D0%BE%D0%B3%D0%BE%D0%BD%D0%B0%D1%86%D0%B8%D0%BE%D0%BD%D0%B0%D0%BB%D1%8C%D0%BD%D1%8B%D0%B9%D0%A5%D0%BE%D1%80%D0%BE%D0%B2%D0%BE%D0%B4%D0%95%D0%B4%D0%B8%D0%BD%D1%81%D1%82%D0%B2%D0%B0" TargetMode="External"/><Relationship Id="rId22" Type="http://schemas.openxmlformats.org/officeDocument/2006/relationships/hyperlink" Target="https://vk.com/feed?section=search&amp;q=%23%D0%B4%D0%B5%D0%BD%D1%8C%D0%B4%D0%B5%D0%BF%D0%BE%D1%80%D1%82%D0%B0%D1%86%D0%B8%D0%B8" TargetMode="External"/><Relationship Id="rId27" Type="http://schemas.openxmlformats.org/officeDocument/2006/relationships/hyperlink" Target="http://ddncrimea.ru/press-konferentsiya-ko-dnyu-rossii-ekonomicheskie-sanktsii-ili-mezhdunarodnyj-zagovor-nash-otvet/" TargetMode="External"/><Relationship Id="rId30" Type="http://schemas.openxmlformats.org/officeDocument/2006/relationships/hyperlink" Target="http://ddncrimea.ru/pravoslavnyj-prazdnik-preobrazhenie-gospodne-tri-velikih-spasa-video-fonda-odissej/" TargetMode="External"/><Relationship Id="rId35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1287</TotalTime>
  <Pages>17</Pages>
  <Words>3543</Words>
  <Characters>20198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цист-09</dc:creator>
  <cp:keywords/>
  <dc:description/>
  <cp:lastModifiedBy>Admin</cp:lastModifiedBy>
  <cp:revision>23</cp:revision>
  <dcterms:created xsi:type="dcterms:W3CDTF">2020-09-09T12:51:00Z</dcterms:created>
  <dcterms:modified xsi:type="dcterms:W3CDTF">2021-01-22T07:59:00Z</dcterms:modified>
</cp:coreProperties>
</file>